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76" w:rsidRDefault="00C078C7" w:rsidP="001E4C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6F6976" w:rsidRPr="006F6976">
        <w:rPr>
          <w:rFonts w:ascii="Times New Roman" w:hAnsi="Times New Roman" w:cs="Times New Roman"/>
          <w:b/>
          <w:sz w:val="26"/>
          <w:szCs w:val="26"/>
        </w:rPr>
        <w:t xml:space="preserve">ДК 021:2015 45000000-7 Будівельні роботи та поточний ремонт (Виконання будівельних робіт по об’єкту: «Технічне переоснащення. Модернізація системи нормальної експлуатації важливої для безпеки турбінного відділення (підсистеми технологічних захистів, </w:t>
      </w:r>
      <w:proofErr w:type="spellStart"/>
      <w:r w:rsidR="006F6976" w:rsidRPr="006F6976">
        <w:rPr>
          <w:rFonts w:ascii="Times New Roman" w:hAnsi="Times New Roman" w:cs="Times New Roman"/>
          <w:b/>
          <w:sz w:val="26"/>
          <w:szCs w:val="26"/>
        </w:rPr>
        <w:t>блокувань</w:t>
      </w:r>
      <w:proofErr w:type="spellEnd"/>
      <w:r w:rsidR="006F6976" w:rsidRPr="006F6976">
        <w:rPr>
          <w:rFonts w:ascii="Times New Roman" w:hAnsi="Times New Roman" w:cs="Times New Roman"/>
          <w:b/>
          <w:sz w:val="26"/>
          <w:szCs w:val="26"/>
        </w:rPr>
        <w:t xml:space="preserve"> та сигналізації, електронної частини системи регулювання турбіни, системи автоматичного регулювання та дистанційного управління, включаючи первинні датчики і перетворювачі) енергоблоку №1 на Рівненській АЕС»)</w:t>
      </w:r>
    </w:p>
    <w:p w:rsidR="007F76A9" w:rsidRDefault="00E818C1" w:rsidP="001E4C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реалізації</w:t>
      </w:r>
      <w:r w:rsidR="005C0215" w:rsidRPr="005C02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заходів </w:t>
      </w:r>
      <w:r w:rsidR="006F6976">
        <w:rPr>
          <w:rFonts w:ascii="Times New Roman" w:hAnsi="Times New Roman" w:cs="Times New Roman"/>
          <w:sz w:val="26"/>
          <w:szCs w:val="26"/>
        </w:rPr>
        <w:t>комплексної</w:t>
      </w:r>
      <w:r w:rsidR="006F6976" w:rsidRPr="006F6976">
        <w:rPr>
          <w:rFonts w:ascii="Times New Roman" w:hAnsi="Times New Roman" w:cs="Times New Roman"/>
          <w:sz w:val="26"/>
          <w:szCs w:val="26"/>
        </w:rPr>
        <w:t xml:space="preserve"> (звед</w:t>
      </w:r>
      <w:r w:rsidR="006F6976">
        <w:rPr>
          <w:rFonts w:ascii="Times New Roman" w:hAnsi="Times New Roman" w:cs="Times New Roman"/>
          <w:sz w:val="26"/>
          <w:szCs w:val="26"/>
        </w:rPr>
        <w:t>еної) програми</w:t>
      </w:r>
      <w:r w:rsidR="006F6976" w:rsidRPr="006F6976">
        <w:rPr>
          <w:rFonts w:ascii="Times New Roman" w:hAnsi="Times New Roman" w:cs="Times New Roman"/>
          <w:sz w:val="26"/>
          <w:szCs w:val="26"/>
        </w:rPr>
        <w:t xml:space="preserve"> підвищення рівня безпеки е</w:t>
      </w:r>
      <w:r w:rsidR="006F6976">
        <w:rPr>
          <w:rFonts w:ascii="Times New Roman" w:hAnsi="Times New Roman" w:cs="Times New Roman"/>
          <w:sz w:val="26"/>
          <w:szCs w:val="26"/>
        </w:rPr>
        <w:t>нергоблоків АЕС України (</w:t>
      </w:r>
      <w:proofErr w:type="spellStart"/>
      <w:r w:rsidR="006F6976">
        <w:rPr>
          <w:rFonts w:ascii="Times New Roman" w:hAnsi="Times New Roman" w:cs="Times New Roman"/>
          <w:sz w:val="26"/>
          <w:szCs w:val="26"/>
        </w:rPr>
        <w:t>КзПБ</w:t>
      </w:r>
      <w:proofErr w:type="spellEnd"/>
      <w:r w:rsidR="006F6976">
        <w:rPr>
          <w:rFonts w:ascii="Times New Roman" w:hAnsi="Times New Roman" w:cs="Times New Roman"/>
          <w:sz w:val="26"/>
          <w:szCs w:val="26"/>
        </w:rPr>
        <w:t>) (з</w:t>
      </w:r>
      <w:r w:rsidR="006F6976" w:rsidRPr="006F6976">
        <w:rPr>
          <w:rFonts w:ascii="Times New Roman" w:hAnsi="Times New Roman" w:cs="Times New Roman"/>
          <w:sz w:val="26"/>
          <w:szCs w:val="26"/>
        </w:rPr>
        <w:t xml:space="preserve">ахід № 34104 «Модернізація СНЕ ВБ ТВ (підсистеми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ТЗБтаС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>, ЕЧСРТ, САР та ДУ, включаючи пе</w:t>
      </w:r>
      <w:r w:rsidR="006F6976">
        <w:rPr>
          <w:rFonts w:ascii="Times New Roman" w:hAnsi="Times New Roman" w:cs="Times New Roman"/>
          <w:sz w:val="26"/>
          <w:szCs w:val="26"/>
        </w:rPr>
        <w:t>рвинні датчики і перетворювачі)», згідно з розробленим ВП РАЕС Концептуальним технічним</w:t>
      </w:r>
      <w:r w:rsidR="006F6976" w:rsidRPr="006F6976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="006F6976">
        <w:rPr>
          <w:rFonts w:ascii="Times New Roman" w:hAnsi="Times New Roman" w:cs="Times New Roman"/>
          <w:sz w:val="26"/>
          <w:szCs w:val="26"/>
        </w:rPr>
        <w:t>м</w:t>
      </w:r>
      <w:r w:rsidR="006F6976" w:rsidRPr="006F6976">
        <w:rPr>
          <w:rFonts w:ascii="Times New Roman" w:hAnsi="Times New Roman" w:cs="Times New Roman"/>
          <w:sz w:val="26"/>
          <w:szCs w:val="26"/>
        </w:rPr>
        <w:t xml:space="preserve"> 152-15/2010-ТРоКР-ЦТАИ «О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концепции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модернизации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оборудования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 xml:space="preserve"> систем контроля и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управления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которые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относятся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 xml:space="preserve"> к системам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нормальной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эксплуатации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важным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безопасности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 xml:space="preserve"> и не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влияющим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безопасность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Энергоблоки</w:t>
      </w:r>
      <w:proofErr w:type="spellEnd"/>
      <w:r w:rsidR="006F6976">
        <w:rPr>
          <w:rFonts w:ascii="Times New Roman" w:hAnsi="Times New Roman" w:cs="Times New Roman"/>
          <w:sz w:val="26"/>
          <w:szCs w:val="26"/>
        </w:rPr>
        <w:t xml:space="preserve"> № 1, 2 ОП РАЭС (ТР-70/2010 СВБ)»</w:t>
      </w:r>
      <w:r w:rsidR="006F6976" w:rsidRPr="006F6976">
        <w:rPr>
          <w:rFonts w:ascii="Times New Roman" w:hAnsi="Times New Roman" w:cs="Times New Roman"/>
          <w:sz w:val="26"/>
          <w:szCs w:val="26"/>
        </w:rPr>
        <w:t xml:space="preserve"> </w:t>
      </w:r>
      <w:r w:rsidR="006F6976">
        <w:rPr>
          <w:rFonts w:ascii="Times New Roman" w:hAnsi="Times New Roman" w:cs="Times New Roman"/>
          <w:sz w:val="26"/>
          <w:szCs w:val="26"/>
        </w:rPr>
        <w:t xml:space="preserve">та на виконання </w:t>
      </w:r>
      <w:r w:rsidR="006F6976" w:rsidRPr="006F6976">
        <w:rPr>
          <w:rFonts w:ascii="Times New Roman" w:hAnsi="Times New Roman" w:cs="Times New Roman"/>
          <w:sz w:val="26"/>
          <w:szCs w:val="26"/>
        </w:rPr>
        <w:t>«План-графік реалізації заходів Комплексної (зведеної) програми підвищення рівня безпеки енергоблоків атомних електро</w:t>
      </w:r>
      <w:r w:rsidR="006F6976">
        <w:rPr>
          <w:rFonts w:ascii="Times New Roman" w:hAnsi="Times New Roman" w:cs="Times New Roman"/>
          <w:sz w:val="26"/>
          <w:szCs w:val="26"/>
        </w:rPr>
        <w:t>станцій на 2022 рік», погодженого</w:t>
      </w:r>
      <w:r w:rsidR="006F6976" w:rsidRPr="006F69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976" w:rsidRPr="006F6976">
        <w:rPr>
          <w:rFonts w:ascii="Times New Roman" w:hAnsi="Times New Roman" w:cs="Times New Roman"/>
          <w:sz w:val="26"/>
          <w:szCs w:val="26"/>
        </w:rPr>
        <w:t>Держатомрегулювання</w:t>
      </w:r>
      <w:proofErr w:type="spellEnd"/>
      <w:r w:rsidR="006F6976" w:rsidRPr="006F6976">
        <w:rPr>
          <w:rFonts w:ascii="Times New Roman" w:hAnsi="Times New Roman" w:cs="Times New Roman"/>
          <w:sz w:val="26"/>
          <w:szCs w:val="26"/>
        </w:rPr>
        <w:t xml:space="preserve"> листом №15-05/18717 від 24.12.2021</w:t>
      </w:r>
      <w:r w:rsidR="006F6976">
        <w:rPr>
          <w:rFonts w:ascii="Times New Roman" w:hAnsi="Times New Roman" w:cs="Times New Roman"/>
          <w:sz w:val="26"/>
          <w:szCs w:val="26"/>
        </w:rPr>
        <w:t>,</w:t>
      </w:r>
      <w:r w:rsidR="003816F9">
        <w:rPr>
          <w:rFonts w:ascii="Times New Roman" w:hAnsi="Times New Roman" w:cs="Times New Roman"/>
          <w:sz w:val="26"/>
          <w:szCs w:val="26"/>
        </w:rPr>
        <w:t xml:space="preserve"> − 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E938F1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6F6976" w:rsidRPr="006F697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45000000-7 Будівельні роботи та поточний ремонт (Виконання будівельних робіт по об’єкту: «Технічне переоснащення. Модернізація системи нормальної експлуатації важливої для безпеки турбінного відділення (підсистеми технологічних захистів, </w:t>
      </w:r>
      <w:proofErr w:type="spellStart"/>
      <w:r w:rsidR="006F6976" w:rsidRPr="006F697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блокувань</w:t>
      </w:r>
      <w:proofErr w:type="spellEnd"/>
      <w:r w:rsidR="006F6976" w:rsidRPr="006F697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та сигналізації, електронної частини системи регулювання турбіни, системи автоматичного регулювання та дистанційного управління, включаючи первинні датчики і перетворювачі) енергоблоку №1 на Рівненській АЕС»)</w:t>
      </w:r>
      <w:r w:rsidR="003816F9" w:rsidRPr="003816F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118" w:rsidRDefault="008D44DF" w:rsidP="004E6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4E6118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E6118" w:rsidRPr="00CD6FA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https://prozorro.gov.ua/tender/UA-2022-11-30-008166-a</w:t>
        </w:r>
      </w:hyperlink>
      <w:r w:rsidR="004E6118">
        <w:rPr>
          <w:rFonts w:ascii="Times New Roman" w:hAnsi="Times New Roman" w:cs="Times New Roman"/>
          <w:sz w:val="26"/>
          <w:szCs w:val="26"/>
        </w:rPr>
        <w:t>.</w:t>
      </w:r>
    </w:p>
    <w:p w:rsidR="004E6118" w:rsidRPr="001C25A1" w:rsidRDefault="004E6118" w:rsidP="004E6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4E6118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8D44DF" w:rsidRPr="001C25A1">
        <w:rPr>
          <w:rFonts w:ascii="Times New Roman" w:hAnsi="Times New Roman" w:cs="Times New Roman"/>
          <w:sz w:val="26"/>
          <w:szCs w:val="26"/>
        </w:rPr>
        <w:t>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938F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E4C64"/>
    <w:rsid w:val="002813D2"/>
    <w:rsid w:val="003816F9"/>
    <w:rsid w:val="00400CDD"/>
    <w:rsid w:val="00474250"/>
    <w:rsid w:val="004D70E8"/>
    <w:rsid w:val="004E257D"/>
    <w:rsid w:val="004E6118"/>
    <w:rsid w:val="005821DC"/>
    <w:rsid w:val="00594F84"/>
    <w:rsid w:val="005C0215"/>
    <w:rsid w:val="006E6749"/>
    <w:rsid w:val="006F2662"/>
    <w:rsid w:val="006F6976"/>
    <w:rsid w:val="007F76A9"/>
    <w:rsid w:val="008C51AE"/>
    <w:rsid w:val="008D44DF"/>
    <w:rsid w:val="00991179"/>
    <w:rsid w:val="00AF29BD"/>
    <w:rsid w:val="00BA4CEF"/>
    <w:rsid w:val="00C078C7"/>
    <w:rsid w:val="00C1674D"/>
    <w:rsid w:val="00C25985"/>
    <w:rsid w:val="00C57723"/>
    <w:rsid w:val="00CF2792"/>
    <w:rsid w:val="00DF6678"/>
    <w:rsid w:val="00E818C1"/>
    <w:rsid w:val="00E938F1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5EC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30-00816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3</cp:revision>
  <cp:lastPrinted>2022-07-07T05:32:00Z</cp:lastPrinted>
  <dcterms:created xsi:type="dcterms:W3CDTF">2022-11-22T08:47:00Z</dcterms:created>
  <dcterms:modified xsi:type="dcterms:W3CDTF">2022-11-30T12:17:00Z</dcterms:modified>
</cp:coreProperties>
</file>