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CC2BEF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A17" w:rsidRPr="00B74A17">
        <w:rPr>
          <w:rFonts w:ascii="Times New Roman" w:hAnsi="Times New Roman" w:cs="Times New Roman"/>
          <w:sz w:val="26"/>
          <w:szCs w:val="26"/>
        </w:rPr>
        <w:t>ДК 021:2015 42120000-6 Насоси та компресори (</w:t>
      </w:r>
      <w:r w:rsidR="00D56713" w:rsidRPr="00434B2C">
        <w:rPr>
          <w:rFonts w:ascii="Times New Roman" w:hAnsi="Times New Roman" w:cs="Times New Roman"/>
          <w:sz w:val="26"/>
          <w:szCs w:val="26"/>
        </w:rPr>
        <w:t>Кільця графітові для торцевих ущільнень для потреб ВП ЗАЕС</w:t>
      </w:r>
      <w:r w:rsidR="00B74A17" w:rsidRPr="00B74A17">
        <w:rPr>
          <w:rFonts w:ascii="Times New Roman" w:hAnsi="Times New Roman" w:cs="Times New Roman"/>
          <w:sz w:val="26"/>
          <w:szCs w:val="26"/>
        </w:rPr>
        <w:t>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A203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B74A17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B74A17" w:rsidRPr="00B74A17">
        <w:rPr>
          <w:rFonts w:ascii="Times New Roman" w:hAnsi="Times New Roman" w:cs="Times New Roman"/>
          <w:sz w:val="26"/>
          <w:szCs w:val="26"/>
        </w:rPr>
        <w:t>ДК 021:2015 42120000-6 Насоси та компресори (</w:t>
      </w:r>
      <w:r w:rsidR="00D56713" w:rsidRPr="00434B2C">
        <w:rPr>
          <w:rFonts w:ascii="Times New Roman" w:hAnsi="Times New Roman" w:cs="Times New Roman"/>
          <w:sz w:val="26"/>
          <w:szCs w:val="26"/>
        </w:rPr>
        <w:t>Кільця графітові для торцевих ущільнень для потреб ВП ЗАЕС</w:t>
      </w:r>
      <w:r w:rsidR="00B74A17" w:rsidRPr="00B74A17">
        <w:rPr>
          <w:rFonts w:ascii="Times New Roman" w:hAnsi="Times New Roman" w:cs="Times New Roman"/>
          <w:sz w:val="26"/>
          <w:szCs w:val="26"/>
        </w:rPr>
        <w:t>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20374" w:rsidRDefault="00A2037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01A5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https://prozorro.gov.ua/tender/UA-2022-11-23-003109-a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6270D"/>
    <w:rsid w:val="00474250"/>
    <w:rsid w:val="00484D89"/>
    <w:rsid w:val="004E257D"/>
    <w:rsid w:val="005821DC"/>
    <w:rsid w:val="00594F84"/>
    <w:rsid w:val="006E6749"/>
    <w:rsid w:val="006F2662"/>
    <w:rsid w:val="00786588"/>
    <w:rsid w:val="007A2389"/>
    <w:rsid w:val="007E0CC7"/>
    <w:rsid w:val="007F76A9"/>
    <w:rsid w:val="008C51AE"/>
    <w:rsid w:val="008D44DF"/>
    <w:rsid w:val="00991179"/>
    <w:rsid w:val="00A20374"/>
    <w:rsid w:val="00AF29BD"/>
    <w:rsid w:val="00B74A17"/>
    <w:rsid w:val="00C078C7"/>
    <w:rsid w:val="00C1674D"/>
    <w:rsid w:val="00CC2BEF"/>
    <w:rsid w:val="00CF2792"/>
    <w:rsid w:val="00D56713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BF05"/>
  <w15:docId w15:val="{385DA930-6483-49FC-9EE2-09A5CBA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23-0031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5</cp:revision>
  <cp:lastPrinted>2021-01-06T06:29:00Z</cp:lastPrinted>
  <dcterms:created xsi:type="dcterms:W3CDTF">2022-10-24T05:37:00Z</dcterms:created>
  <dcterms:modified xsi:type="dcterms:W3CDTF">2022-11-24T11:29:00Z</dcterms:modified>
</cp:coreProperties>
</file>