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78" w:rsidRPr="00EE7F78" w:rsidRDefault="008D44DF" w:rsidP="00EE7F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F78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E7F78" w:rsidRPr="00EE7F78">
        <w:rPr>
          <w:rFonts w:ascii="Times New Roman" w:hAnsi="Times New Roman" w:cs="Times New Roman"/>
          <w:b/>
          <w:sz w:val="26"/>
          <w:szCs w:val="26"/>
        </w:rPr>
        <w:t xml:space="preserve">ДК 021:2015 38340000-0  Прилади для вимірювання величин </w:t>
      </w:r>
      <w:r w:rsidR="00EE7F78" w:rsidRPr="00EE7F78">
        <w:rPr>
          <w:rFonts w:ascii="Times New Roman" w:hAnsi="Times New Roman" w:cs="Times New Roman"/>
          <w:b/>
          <w:bCs/>
          <w:sz w:val="26"/>
          <w:szCs w:val="26"/>
        </w:rPr>
        <w:t>(Концентратор для ВП РАЕС)</w:t>
      </w:r>
    </w:p>
    <w:p w:rsidR="008D44DF" w:rsidRPr="00AF1435" w:rsidRDefault="008D44DF" w:rsidP="00EE7F78">
      <w:pPr>
        <w:tabs>
          <w:tab w:val="left" w:pos="390"/>
          <w:tab w:val="left" w:pos="515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4DF" w:rsidRPr="00EE7F78" w:rsidRDefault="008D44DF" w:rsidP="00AF1435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1435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AF1435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AF1435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AF1435">
        <w:rPr>
          <w:rFonts w:ascii="Times New Roman" w:hAnsi="Times New Roman" w:cs="Times New Roman"/>
          <w:sz w:val="26"/>
          <w:szCs w:val="26"/>
        </w:rPr>
        <w:t>ів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AF1435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AF143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EE7F78" w:rsidRPr="00EE7F78">
        <w:rPr>
          <w:rFonts w:ascii="Times New Roman" w:hAnsi="Times New Roman" w:cs="Times New Roman"/>
          <w:sz w:val="26"/>
          <w:szCs w:val="26"/>
        </w:rPr>
        <w:t xml:space="preserve">ДК 021:2015 38340000-0  Прилади для вимірювання величин </w:t>
      </w:r>
      <w:r w:rsidR="00EE7F78" w:rsidRPr="00EE7F78">
        <w:rPr>
          <w:rFonts w:ascii="Times New Roman" w:hAnsi="Times New Roman" w:cs="Times New Roman"/>
          <w:bCs/>
          <w:sz w:val="26"/>
          <w:szCs w:val="26"/>
        </w:rPr>
        <w:t>(Концентратор для В</w:t>
      </w:r>
      <w:r w:rsidR="004E0412">
        <w:rPr>
          <w:rFonts w:ascii="Times New Roman" w:hAnsi="Times New Roman" w:cs="Times New Roman"/>
          <w:bCs/>
          <w:sz w:val="26"/>
          <w:szCs w:val="26"/>
        </w:rPr>
        <w:t>П </w:t>
      </w:r>
      <w:r w:rsidR="00EE7F78" w:rsidRPr="00EE7F78">
        <w:rPr>
          <w:rFonts w:ascii="Times New Roman" w:hAnsi="Times New Roman" w:cs="Times New Roman"/>
          <w:bCs/>
          <w:sz w:val="26"/>
          <w:szCs w:val="26"/>
        </w:rPr>
        <w:t>РАЕС)</w:t>
      </w:r>
    </w:p>
    <w:p w:rsidR="004E0412" w:rsidRPr="004E0412" w:rsidRDefault="008D44DF" w:rsidP="004E0412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E0412" w:rsidRPr="005A5E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https://prozorro.gov.ua/tender/UA-2022-01-21-006275-b</w:t>
        </w:r>
      </w:hyperlink>
      <w:r w:rsidR="004E0412" w:rsidRPr="004E041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002DF3" w:rsidRDefault="008D44DF" w:rsidP="004E041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8D44DF" w:rsidRPr="00002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0412"/>
    <w:rsid w:val="004E257D"/>
    <w:rsid w:val="00571E4A"/>
    <w:rsid w:val="008D44DF"/>
    <w:rsid w:val="00991179"/>
    <w:rsid w:val="009E37BA"/>
    <w:rsid w:val="009E7719"/>
    <w:rsid w:val="00AF1435"/>
    <w:rsid w:val="00CF2792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5BF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1-00627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2022-01-21T09:44:00Z</dcterms:created>
  <dcterms:modified xsi:type="dcterms:W3CDTF">2022-01-21T09:44:00Z</dcterms:modified>
</cp:coreProperties>
</file>