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C7" w:rsidRPr="00941B79" w:rsidRDefault="00C078C7" w:rsidP="00AF1AD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F1AD7" w:rsidRPr="00AF1AD7">
        <w:rPr>
          <w:rFonts w:ascii="Times New Roman" w:hAnsi="Times New Roman" w:cs="Times New Roman"/>
          <w:b/>
          <w:sz w:val="26"/>
          <w:szCs w:val="26"/>
        </w:rPr>
        <w:t>ДК 021:2015 19510000-4 Гумові вироби</w:t>
      </w:r>
      <w:r w:rsidR="00AF1A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F1AD7" w:rsidRPr="00AF1AD7">
        <w:rPr>
          <w:rFonts w:ascii="Times New Roman" w:hAnsi="Times New Roman" w:cs="Times New Roman"/>
          <w:b/>
          <w:sz w:val="26"/>
          <w:szCs w:val="26"/>
        </w:rPr>
        <w:t>(Гумові ущільнення для ВП РАЕС</w:t>
      </w:r>
      <w:r w:rsidR="00AF1AD7">
        <w:rPr>
          <w:rFonts w:ascii="Times New Roman" w:hAnsi="Times New Roman" w:cs="Times New Roman"/>
          <w:b/>
          <w:sz w:val="26"/>
          <w:szCs w:val="26"/>
        </w:rPr>
        <w:t>)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C078C7" w:rsidRPr="00400CDD" w:rsidRDefault="00C078C7" w:rsidP="00AF1AD7">
      <w:pPr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згідно з затвердженими графіком проведення ППР на ВП </w:t>
      </w:r>
      <w:r w:rsidR="00400CDD" w:rsidRPr="00400CDD">
        <w:rPr>
          <w:rFonts w:ascii="Times New Roman" w:hAnsi="Times New Roman" w:cs="Times New Roman"/>
          <w:sz w:val="26"/>
          <w:szCs w:val="26"/>
        </w:rPr>
        <w:t>Р</w:t>
      </w:r>
      <w:r w:rsidRPr="00400CDD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відкриті торги на закупівлю: </w:t>
      </w:r>
      <w:r w:rsidR="00AF1AD7" w:rsidRPr="00AF1AD7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ДК 021:2015 19510000-4 Гумові вироби</w:t>
      </w:r>
      <w:r w:rsidR="00AF1AD7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 </w:t>
      </w:r>
      <w:r w:rsidR="00AF1AD7" w:rsidRPr="00AF1AD7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(Гумові ущільнення для ВП РАЕС</w:t>
      </w:r>
      <w:r w:rsidR="00AF1AD7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)</w:t>
      </w:r>
      <w:r w:rsidRPr="00400CDD">
        <w:rPr>
          <w:rFonts w:ascii="Times New Roman" w:hAnsi="Times New Roman" w:cs="Times New Roman"/>
          <w:sz w:val="26"/>
          <w:szCs w:val="26"/>
        </w:rPr>
        <w:t>.</w:t>
      </w:r>
    </w:p>
    <w:p w:rsidR="007F76A9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Default="008D44DF" w:rsidP="007178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717856" w:rsidRPr="00F35A4E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https://prozorro.gov.ua/tender/UA-2021-12-16-000577-a</w:t>
        </w:r>
      </w:hyperlink>
      <w:r w:rsidR="00717856" w:rsidRPr="007178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7856" w:rsidRPr="00717856" w:rsidRDefault="00717856" w:rsidP="007178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835C1"/>
    <w:rsid w:val="002813D2"/>
    <w:rsid w:val="00400CDD"/>
    <w:rsid w:val="00474250"/>
    <w:rsid w:val="004E257D"/>
    <w:rsid w:val="005821DC"/>
    <w:rsid w:val="00594F84"/>
    <w:rsid w:val="006E6749"/>
    <w:rsid w:val="006F2662"/>
    <w:rsid w:val="00717856"/>
    <w:rsid w:val="007F76A9"/>
    <w:rsid w:val="008C51AE"/>
    <w:rsid w:val="008D44DF"/>
    <w:rsid w:val="00991179"/>
    <w:rsid w:val="00AF1AD7"/>
    <w:rsid w:val="00AF29BD"/>
    <w:rsid w:val="00C078C7"/>
    <w:rsid w:val="00C1674D"/>
    <w:rsid w:val="00CF2792"/>
    <w:rsid w:val="00DF6678"/>
    <w:rsid w:val="00F2276F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1B2F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2-16-000577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825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Апатьєв Олександр Леонідович</cp:lastModifiedBy>
  <cp:revision>7</cp:revision>
  <cp:lastPrinted>2021-01-06T06:29:00Z</cp:lastPrinted>
  <dcterms:created xsi:type="dcterms:W3CDTF">2021-09-17T08:18:00Z</dcterms:created>
  <dcterms:modified xsi:type="dcterms:W3CDTF">2021-12-16T12:16:00Z</dcterms:modified>
</cp:coreProperties>
</file>