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ДК 021:2015  42130000-9 Арматура трубопровідна: крани, вентилі, клапани та подібні пристрої (</w:t>
      </w:r>
      <w:r w:rsidR="006C1BD9" w:rsidRPr="006C1BD9">
        <w:rPr>
          <w:rFonts w:ascii="Times New Roman" w:hAnsi="Times New Roman" w:cs="Times New Roman"/>
          <w:b/>
          <w:sz w:val="26"/>
          <w:szCs w:val="26"/>
        </w:rPr>
        <w:t>Запасні частини до трубопровідної арматури для енергоблоків № 1, 4 ВП РАЕС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F2276F" w:rsidRDefault="008D44DF" w:rsidP="000F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>(</w:t>
      </w:r>
      <w:r w:rsidR="006C1BD9" w:rsidRPr="006C1BD9">
        <w:rPr>
          <w:rFonts w:ascii="Times New Roman" w:hAnsi="Times New Roman" w:cs="Times New Roman"/>
          <w:sz w:val="26"/>
          <w:szCs w:val="26"/>
        </w:rPr>
        <w:t>Запасні частини до трубопровідної арматури для енергоблоків № 1, 4 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197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97ABC" w:rsidRPr="00F35A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https://prozorro.gov.ua/tender/UA-2021-12-15-013981-c</w:t>
        </w:r>
      </w:hyperlink>
      <w:r w:rsidR="00197ABC" w:rsidRPr="00197A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ABC" w:rsidRPr="00197ABC" w:rsidRDefault="00197ABC" w:rsidP="00197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F1884"/>
    <w:rsid w:val="00150725"/>
    <w:rsid w:val="00197ABC"/>
    <w:rsid w:val="00474250"/>
    <w:rsid w:val="004E257D"/>
    <w:rsid w:val="00594F84"/>
    <w:rsid w:val="006C1BD9"/>
    <w:rsid w:val="006F2662"/>
    <w:rsid w:val="007F76A9"/>
    <w:rsid w:val="008C51AE"/>
    <w:rsid w:val="008D44DF"/>
    <w:rsid w:val="00991179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592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1398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18</cp:revision>
  <cp:lastPrinted>2021-01-06T06:29:00Z</cp:lastPrinted>
  <dcterms:created xsi:type="dcterms:W3CDTF">2020-12-31T07:38:00Z</dcterms:created>
  <dcterms:modified xsi:type="dcterms:W3CDTF">2021-12-16T12:20:00Z</dcterms:modified>
</cp:coreProperties>
</file>