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E2" w:rsidRDefault="00372DCE" w:rsidP="00372DCE">
      <w:pPr>
        <w:spacing w:after="0" w:line="240" w:lineRule="auto"/>
        <w:jc w:val="center"/>
        <w:rPr>
          <w:rFonts w:ascii="Times New Roman" w:eastAsia="Times New Roman" w:hAnsi="Times New Roman" w:cs="Times New Roman"/>
          <w:b/>
          <w:sz w:val="26"/>
          <w:szCs w:val="26"/>
          <w:lang w:eastAsia="ru-RU"/>
        </w:rPr>
      </w:pPr>
      <w:r w:rsidRPr="00372DCE">
        <w:rPr>
          <w:rFonts w:ascii="Times New Roman" w:eastAsia="Times New Roman" w:hAnsi="Times New Roman" w:cs="Times New Roman"/>
          <w:b/>
          <w:sz w:val="26"/>
          <w:szCs w:val="26"/>
          <w:lang w:eastAsia="ru-RU"/>
        </w:rPr>
        <w:t xml:space="preserve">Обґрунтування технічних та якісних характеристик й очікуваної вартості предмета закупівлі: </w:t>
      </w:r>
    </w:p>
    <w:p w:rsidR="007F7D5E" w:rsidRDefault="001F33E2" w:rsidP="00372DC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w:t>
      </w:r>
      <w:r w:rsidRPr="001F33E2">
        <w:rPr>
          <w:rFonts w:ascii="Times New Roman" w:eastAsia="Times New Roman" w:hAnsi="Times New Roman" w:cs="Times New Roman"/>
          <w:b/>
          <w:bCs/>
          <w:sz w:val="26"/>
          <w:szCs w:val="26"/>
          <w:lang w:eastAsia="ru-RU"/>
        </w:rPr>
        <w:t>ослуги з підготовки та реалізації інформаційно-рекламної кампанії з використанням інструментів  цифрового маркетингу та ефективного інформування про діяльність ДП «НАЕК «Енергоатом»</w:t>
      </w:r>
    </w:p>
    <w:p w:rsidR="00372DCE" w:rsidRPr="00372DCE" w:rsidRDefault="00372DCE" w:rsidP="00372DCE">
      <w:pPr>
        <w:spacing w:after="0" w:line="240" w:lineRule="auto"/>
        <w:jc w:val="center"/>
        <w:rPr>
          <w:rFonts w:ascii="Times New Roman" w:eastAsia="Times New Roman" w:hAnsi="Times New Roman" w:cs="Times New Roman"/>
          <w:b/>
          <w:bCs/>
          <w:sz w:val="26"/>
          <w:szCs w:val="26"/>
          <w:lang w:eastAsia="ru-RU"/>
        </w:rPr>
      </w:pPr>
    </w:p>
    <w:p w:rsidR="00372DCE" w:rsidRPr="006A2540" w:rsidRDefault="00372DCE" w:rsidP="001F33E2">
      <w:pPr>
        <w:spacing w:after="0" w:line="240" w:lineRule="auto"/>
        <w:rPr>
          <w:rFonts w:ascii="Times New Roman" w:eastAsia="Times New Roman" w:hAnsi="Times New Roman" w:cs="Times New Roman"/>
          <w:bCs/>
          <w:sz w:val="26"/>
          <w:szCs w:val="26"/>
          <w:lang w:val="ru-RU" w:eastAsia="ru-RU"/>
        </w:rPr>
      </w:pPr>
      <w:r w:rsidRPr="00372DCE">
        <w:rPr>
          <w:rFonts w:ascii="Times New Roman" w:eastAsia="Times New Roman" w:hAnsi="Times New Roman" w:cs="Times New Roman"/>
          <w:bCs/>
          <w:sz w:val="26"/>
          <w:szCs w:val="26"/>
          <w:lang w:eastAsia="ru-RU"/>
        </w:rPr>
        <w:t>Унікальний номер оголошення про проведення процедури «відкриті торги»</w:t>
      </w:r>
      <w:r w:rsidR="0081517F">
        <w:rPr>
          <w:rFonts w:ascii="Times New Roman" w:eastAsia="Times New Roman" w:hAnsi="Times New Roman" w:cs="Times New Roman"/>
          <w:bCs/>
          <w:sz w:val="26"/>
          <w:szCs w:val="26"/>
          <w:lang w:eastAsia="ru-RU"/>
        </w:rPr>
        <w:t xml:space="preserve">  </w:t>
      </w:r>
      <w:hyperlink r:id="rId5" w:history="1">
        <w:r w:rsidR="006A2540" w:rsidRPr="00D834B4">
          <w:rPr>
            <w:rStyle w:val="a5"/>
            <w:rFonts w:ascii="Times New Roman" w:eastAsia="Times New Roman" w:hAnsi="Times New Roman" w:cs="Times New Roman"/>
            <w:bCs/>
            <w:sz w:val="26"/>
            <w:szCs w:val="26"/>
            <w:lang w:eastAsia="ru-RU"/>
          </w:rPr>
          <w:t>https://prozorro.gov.ua/tender/UA-2021-11-17-001852-c</w:t>
        </w:r>
      </w:hyperlink>
      <w:r w:rsidR="006A2540">
        <w:rPr>
          <w:rFonts w:ascii="Times New Roman" w:eastAsia="Times New Roman" w:hAnsi="Times New Roman" w:cs="Times New Roman"/>
          <w:bCs/>
          <w:color w:val="000000"/>
          <w:sz w:val="26"/>
          <w:szCs w:val="26"/>
          <w:lang w:val="ru-RU" w:eastAsia="ru-RU"/>
        </w:rPr>
        <w:t xml:space="preserve"> </w:t>
      </w:r>
    </w:p>
    <w:p w:rsidR="007C5B6F" w:rsidRPr="007C5B6F" w:rsidRDefault="007C5B6F" w:rsidP="001F33E2">
      <w:pPr>
        <w:spacing w:after="0" w:line="240" w:lineRule="auto"/>
        <w:ind w:firstLine="426"/>
        <w:jc w:val="both"/>
        <w:rPr>
          <w:rFonts w:ascii="Times New Roman" w:eastAsia="Times New Roman" w:hAnsi="Times New Roman" w:cs="Times New Roman"/>
          <w:sz w:val="26"/>
          <w:szCs w:val="26"/>
          <w:lang w:eastAsia="ru-RU"/>
        </w:rPr>
      </w:pPr>
      <w:r w:rsidRPr="007C5B6F">
        <w:rPr>
          <w:rFonts w:ascii="Times New Roman" w:eastAsia="Times New Roman" w:hAnsi="Times New Roman" w:cs="Times New Roman"/>
          <w:sz w:val="26"/>
          <w:szCs w:val="26"/>
          <w:lang w:eastAsia="uk-UA"/>
        </w:rPr>
        <w:t>З</w:t>
      </w:r>
      <w:r w:rsidRPr="007C5B6F">
        <w:rPr>
          <w:rFonts w:ascii="Times New Roman" w:eastAsia="Times New Roman" w:hAnsi="Times New Roman" w:cs="Times New Roman"/>
          <w:sz w:val="26"/>
          <w:szCs w:val="26"/>
          <w:lang w:eastAsia="ru-RU"/>
        </w:rPr>
        <w:t>гідно зі ст. 10 та 11 Закону України «Про використання ядерної енергії та радіаційну безпеку</w:t>
      </w:r>
      <w:bookmarkStart w:id="0" w:name="_GoBack"/>
      <w:bookmarkEnd w:id="0"/>
      <w:r w:rsidRPr="007C5B6F">
        <w:rPr>
          <w:rFonts w:ascii="Times New Roman" w:eastAsia="Times New Roman" w:hAnsi="Times New Roman" w:cs="Times New Roman"/>
          <w:sz w:val="26"/>
          <w:szCs w:val="26"/>
          <w:lang w:eastAsia="ru-RU"/>
        </w:rPr>
        <w:t>», ДП НАЕК «Енергоатом» як підприємство, діяльність якого пов’язана з використанням ядерної енергії, зобов’язане «періодично поширювати через засоби масової інформації офіційні відомості про радіаційну обстановку на території, де знаходяться, експлуатуються підприємства по видобуванню уранової руди, ядерні установки, об'єкти, призначені для поводження з радіоактивними відходами, джерела іонізуючого випромінювання, а також відомості щодо безпеки ядерної установки чи об'єкта, призначеного для поводження з радіоактивними відходами, будівництво яких планується або здійснюється, та тих, що експлуатуються або знімаються з експлуатації, за винятком відомостей, що становлять державну таємницю».</w:t>
      </w:r>
    </w:p>
    <w:p w:rsidR="007C5B6F" w:rsidRPr="007C5B6F" w:rsidRDefault="007C5B6F" w:rsidP="007C5B6F">
      <w:pPr>
        <w:spacing w:after="0" w:line="240" w:lineRule="auto"/>
        <w:ind w:firstLine="426"/>
        <w:jc w:val="both"/>
        <w:rPr>
          <w:rFonts w:ascii="Times New Roman" w:eastAsia="Times New Roman" w:hAnsi="Times New Roman" w:cs="Times New Roman"/>
          <w:sz w:val="26"/>
          <w:szCs w:val="26"/>
          <w:lang w:eastAsia="ru-RU"/>
        </w:rPr>
      </w:pPr>
      <w:r w:rsidRPr="007C5B6F">
        <w:rPr>
          <w:rFonts w:ascii="Times New Roman" w:eastAsia="Times New Roman" w:hAnsi="Times New Roman" w:cs="Times New Roman"/>
          <w:sz w:val="26"/>
          <w:szCs w:val="26"/>
          <w:lang w:eastAsia="ru-RU"/>
        </w:rPr>
        <w:t>Також на виконання Розпорядження КМУ від 3 серпня 2011 р. N 736-р «Про затвердження плану заходів  щодо забезпечення відкритості і доступності інформації, пов'язаної з використанням ядерної енергії, а також підвищення рівня культури ядерної безпеки в атомній енергетиці»; Розпорядження КМУ від 01.02.2012 № 58-р «Про затвердження плану заходів щодо проведення просвітницької роботи з населенням, яке проживає в зонах спостереження атомних електростанцій»; Постанова КМУ від 29.08.2002 № 1302 «Про заходи щодо подальшого забезпечення відкритості у діяльності органів виконавчої влади» ДП «НАЕК «Енергоатом» зобов’язаний забезпечувати:</w:t>
      </w:r>
    </w:p>
    <w:p w:rsidR="007C5B6F" w:rsidRPr="007C5B6F" w:rsidRDefault="007C5B6F" w:rsidP="007C5B6F">
      <w:pPr>
        <w:numPr>
          <w:ilvl w:val="0"/>
          <w:numId w:val="1"/>
        </w:numPr>
        <w:spacing w:after="0" w:line="240" w:lineRule="auto"/>
        <w:jc w:val="both"/>
        <w:rPr>
          <w:rFonts w:ascii="Times New Roman" w:eastAsia="Times New Roman" w:hAnsi="Times New Roman" w:cs="Times New Roman"/>
          <w:sz w:val="26"/>
          <w:szCs w:val="26"/>
          <w:lang w:eastAsia="ru-RU"/>
        </w:rPr>
      </w:pPr>
      <w:r w:rsidRPr="007C5B6F">
        <w:rPr>
          <w:rFonts w:ascii="Times New Roman" w:eastAsia="Times New Roman" w:hAnsi="Times New Roman" w:cs="Times New Roman"/>
          <w:sz w:val="26"/>
          <w:szCs w:val="26"/>
          <w:lang w:eastAsia="ru-RU"/>
        </w:rPr>
        <w:t xml:space="preserve">оперативне та всебічне інформування громадськості про роботу АЕС та свою проточну виробничу та перспективну діяльність. </w:t>
      </w:r>
    </w:p>
    <w:p w:rsidR="007C5B6F" w:rsidRPr="007C5B6F" w:rsidRDefault="007C5B6F" w:rsidP="007C5B6F">
      <w:pPr>
        <w:numPr>
          <w:ilvl w:val="0"/>
          <w:numId w:val="1"/>
        </w:numPr>
        <w:spacing w:after="0" w:line="240" w:lineRule="auto"/>
        <w:jc w:val="both"/>
        <w:rPr>
          <w:rFonts w:ascii="Times New Roman" w:eastAsia="Times New Roman" w:hAnsi="Times New Roman" w:cs="Times New Roman"/>
          <w:sz w:val="26"/>
          <w:szCs w:val="26"/>
          <w:lang w:val="ru-RU" w:eastAsia="ru-RU"/>
        </w:rPr>
      </w:pPr>
      <w:proofErr w:type="spellStart"/>
      <w:r w:rsidRPr="007C5B6F">
        <w:rPr>
          <w:rFonts w:ascii="Times New Roman" w:eastAsia="Times New Roman" w:hAnsi="Times New Roman" w:cs="Times New Roman"/>
          <w:sz w:val="26"/>
          <w:szCs w:val="26"/>
          <w:lang w:val="ru-RU" w:eastAsia="ru-RU"/>
        </w:rPr>
        <w:t>ефективну</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співпрацю</w:t>
      </w:r>
      <w:proofErr w:type="spellEnd"/>
      <w:r w:rsidRPr="007C5B6F">
        <w:rPr>
          <w:rFonts w:ascii="Times New Roman" w:eastAsia="Times New Roman" w:hAnsi="Times New Roman" w:cs="Times New Roman"/>
          <w:sz w:val="26"/>
          <w:szCs w:val="26"/>
          <w:lang w:val="ru-RU" w:eastAsia="ru-RU"/>
        </w:rPr>
        <w:t xml:space="preserve"> з </w:t>
      </w:r>
      <w:proofErr w:type="spellStart"/>
      <w:r w:rsidRPr="007C5B6F">
        <w:rPr>
          <w:rFonts w:ascii="Times New Roman" w:eastAsia="Times New Roman" w:hAnsi="Times New Roman" w:cs="Times New Roman"/>
          <w:sz w:val="26"/>
          <w:szCs w:val="26"/>
          <w:lang w:val="ru-RU" w:eastAsia="ru-RU"/>
        </w:rPr>
        <w:t>усіма</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зацікавленими</w:t>
      </w:r>
      <w:proofErr w:type="spellEnd"/>
      <w:r w:rsidRPr="007C5B6F">
        <w:rPr>
          <w:rFonts w:ascii="Times New Roman" w:eastAsia="Times New Roman" w:hAnsi="Times New Roman" w:cs="Times New Roman"/>
          <w:sz w:val="26"/>
          <w:szCs w:val="26"/>
          <w:lang w:val="ru-RU" w:eastAsia="ru-RU"/>
        </w:rPr>
        <w:t xml:space="preserve"> сторонами, </w:t>
      </w:r>
      <w:proofErr w:type="spellStart"/>
      <w:r w:rsidRPr="007C5B6F">
        <w:rPr>
          <w:rFonts w:ascii="Times New Roman" w:eastAsia="Times New Roman" w:hAnsi="Times New Roman" w:cs="Times New Roman"/>
          <w:sz w:val="26"/>
          <w:szCs w:val="26"/>
          <w:lang w:val="ru-RU" w:eastAsia="ru-RU"/>
        </w:rPr>
        <w:t>максимальну</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прозорість</w:t>
      </w:r>
      <w:proofErr w:type="spellEnd"/>
      <w:r w:rsidRPr="007C5B6F">
        <w:rPr>
          <w:rFonts w:ascii="Times New Roman" w:eastAsia="Times New Roman" w:hAnsi="Times New Roman" w:cs="Times New Roman"/>
          <w:sz w:val="26"/>
          <w:szCs w:val="26"/>
          <w:lang w:val="ru-RU" w:eastAsia="ru-RU"/>
        </w:rPr>
        <w:t xml:space="preserve"> у </w:t>
      </w:r>
      <w:proofErr w:type="spellStart"/>
      <w:r w:rsidRPr="007C5B6F">
        <w:rPr>
          <w:rFonts w:ascii="Times New Roman" w:eastAsia="Times New Roman" w:hAnsi="Times New Roman" w:cs="Times New Roman"/>
          <w:sz w:val="26"/>
          <w:szCs w:val="26"/>
          <w:lang w:val="ru-RU" w:eastAsia="ru-RU"/>
        </w:rPr>
        <w:t>прийнятті</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стратегічних</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рішень</w:t>
      </w:r>
      <w:proofErr w:type="spellEnd"/>
      <w:r w:rsidRPr="007C5B6F">
        <w:rPr>
          <w:rFonts w:ascii="Times New Roman" w:eastAsia="Times New Roman" w:hAnsi="Times New Roman" w:cs="Times New Roman"/>
          <w:sz w:val="26"/>
          <w:szCs w:val="26"/>
          <w:lang w:val="ru-RU" w:eastAsia="ru-RU"/>
        </w:rPr>
        <w:t xml:space="preserve"> </w:t>
      </w:r>
    </w:p>
    <w:p w:rsidR="007C5B6F" w:rsidRPr="007C5B6F" w:rsidRDefault="007C5B6F" w:rsidP="007C5B6F">
      <w:pPr>
        <w:numPr>
          <w:ilvl w:val="0"/>
          <w:numId w:val="1"/>
        </w:numPr>
        <w:spacing w:after="0" w:line="240" w:lineRule="auto"/>
        <w:jc w:val="both"/>
        <w:rPr>
          <w:rFonts w:ascii="Times New Roman" w:eastAsia="Times New Roman" w:hAnsi="Times New Roman" w:cs="Times New Roman"/>
          <w:sz w:val="26"/>
          <w:szCs w:val="26"/>
          <w:lang w:val="ru-RU" w:eastAsia="ru-RU"/>
        </w:rPr>
      </w:pPr>
      <w:proofErr w:type="spellStart"/>
      <w:r w:rsidRPr="007C5B6F">
        <w:rPr>
          <w:rFonts w:ascii="Times New Roman" w:eastAsia="Times New Roman" w:hAnsi="Times New Roman" w:cs="Times New Roman"/>
          <w:sz w:val="26"/>
          <w:szCs w:val="26"/>
          <w:lang w:val="ru-RU" w:eastAsia="ru-RU"/>
        </w:rPr>
        <w:t>зручність</w:t>
      </w:r>
      <w:proofErr w:type="spellEnd"/>
      <w:r w:rsidRPr="007C5B6F">
        <w:rPr>
          <w:rFonts w:ascii="Times New Roman" w:eastAsia="Times New Roman" w:hAnsi="Times New Roman" w:cs="Times New Roman"/>
          <w:sz w:val="26"/>
          <w:szCs w:val="26"/>
          <w:lang w:val="ru-RU" w:eastAsia="ru-RU"/>
        </w:rPr>
        <w:t xml:space="preserve"> і </w:t>
      </w:r>
      <w:proofErr w:type="spellStart"/>
      <w:r w:rsidRPr="007C5B6F">
        <w:rPr>
          <w:rFonts w:ascii="Times New Roman" w:eastAsia="Times New Roman" w:hAnsi="Times New Roman" w:cs="Times New Roman"/>
          <w:sz w:val="26"/>
          <w:szCs w:val="26"/>
          <w:lang w:val="ru-RU" w:eastAsia="ru-RU"/>
        </w:rPr>
        <w:t>прийнятність</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засобів</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масової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комунікації</w:t>
      </w:r>
      <w:proofErr w:type="spellEnd"/>
      <w:r w:rsidRPr="007C5B6F">
        <w:rPr>
          <w:rFonts w:ascii="Times New Roman" w:eastAsia="Times New Roman" w:hAnsi="Times New Roman" w:cs="Times New Roman"/>
          <w:sz w:val="26"/>
          <w:szCs w:val="26"/>
          <w:lang w:val="ru-RU" w:eastAsia="ru-RU"/>
        </w:rPr>
        <w:t xml:space="preserve"> та </w:t>
      </w:r>
      <w:proofErr w:type="spellStart"/>
      <w:r w:rsidRPr="007C5B6F">
        <w:rPr>
          <w:rFonts w:ascii="Times New Roman" w:eastAsia="Times New Roman" w:hAnsi="Times New Roman" w:cs="Times New Roman"/>
          <w:sz w:val="26"/>
          <w:szCs w:val="26"/>
          <w:lang w:val="ru-RU" w:eastAsia="ru-RU"/>
        </w:rPr>
        <w:t>каналів</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інформування</w:t>
      </w:r>
      <w:proofErr w:type="spellEnd"/>
      <w:r w:rsidRPr="007C5B6F">
        <w:rPr>
          <w:rFonts w:ascii="Times New Roman" w:eastAsia="Times New Roman" w:hAnsi="Times New Roman" w:cs="Times New Roman"/>
          <w:sz w:val="26"/>
          <w:szCs w:val="26"/>
          <w:lang w:val="ru-RU" w:eastAsia="ru-RU"/>
        </w:rPr>
        <w:t xml:space="preserve"> для </w:t>
      </w:r>
      <w:proofErr w:type="spellStart"/>
      <w:r w:rsidRPr="007C5B6F">
        <w:rPr>
          <w:rFonts w:ascii="Times New Roman" w:eastAsia="Times New Roman" w:hAnsi="Times New Roman" w:cs="Times New Roman"/>
          <w:sz w:val="26"/>
          <w:szCs w:val="26"/>
          <w:lang w:val="ru-RU" w:eastAsia="ru-RU"/>
        </w:rPr>
        <w:t>цільових</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аудиторій</w:t>
      </w:r>
      <w:proofErr w:type="spellEnd"/>
      <w:r w:rsidRPr="007C5B6F">
        <w:rPr>
          <w:rFonts w:ascii="Times New Roman" w:eastAsia="Times New Roman" w:hAnsi="Times New Roman" w:cs="Times New Roman"/>
          <w:sz w:val="26"/>
          <w:szCs w:val="26"/>
          <w:lang w:val="ru-RU" w:eastAsia="ru-RU"/>
        </w:rPr>
        <w:t xml:space="preserve"> та </w:t>
      </w:r>
      <w:proofErr w:type="spellStart"/>
      <w:r w:rsidRPr="007C5B6F">
        <w:rPr>
          <w:rFonts w:ascii="Times New Roman" w:eastAsia="Times New Roman" w:hAnsi="Times New Roman" w:cs="Times New Roman"/>
          <w:sz w:val="26"/>
          <w:szCs w:val="26"/>
          <w:lang w:val="ru-RU" w:eastAsia="ru-RU"/>
        </w:rPr>
        <w:t>зацікавлених</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сторін</w:t>
      </w:r>
      <w:proofErr w:type="spellEnd"/>
    </w:p>
    <w:p w:rsidR="007C5B6F" w:rsidRPr="007C5B6F" w:rsidRDefault="007C5B6F" w:rsidP="007C5B6F">
      <w:pPr>
        <w:numPr>
          <w:ilvl w:val="0"/>
          <w:numId w:val="1"/>
        </w:numPr>
        <w:spacing w:after="0" w:line="240" w:lineRule="auto"/>
        <w:jc w:val="both"/>
        <w:rPr>
          <w:rFonts w:ascii="Times New Roman" w:eastAsia="Times New Roman" w:hAnsi="Times New Roman" w:cs="Times New Roman"/>
          <w:sz w:val="26"/>
          <w:szCs w:val="26"/>
          <w:lang w:val="ru-RU" w:eastAsia="ru-RU"/>
        </w:rPr>
      </w:pPr>
      <w:proofErr w:type="spellStart"/>
      <w:r w:rsidRPr="007C5B6F">
        <w:rPr>
          <w:rFonts w:ascii="Times New Roman" w:eastAsia="Times New Roman" w:hAnsi="Times New Roman" w:cs="Times New Roman"/>
          <w:sz w:val="26"/>
          <w:szCs w:val="26"/>
          <w:lang w:val="ru-RU" w:eastAsia="ru-RU"/>
        </w:rPr>
        <w:t>своєчасність</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повноту</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достовірність</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доступність</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інформації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що</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розкривається</w:t>
      </w:r>
      <w:proofErr w:type="spellEnd"/>
    </w:p>
    <w:p w:rsidR="007C5B6F" w:rsidRPr="007C5B6F" w:rsidRDefault="00D700D2" w:rsidP="007C5B6F">
      <w:pPr>
        <w:spacing w:after="0" w:line="240" w:lineRule="auto"/>
        <w:ind w:firstLine="567"/>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Д</w:t>
      </w:r>
      <w:r w:rsidR="007C5B6F" w:rsidRPr="007C5B6F">
        <w:rPr>
          <w:rFonts w:ascii="Times New Roman" w:eastAsia="Times New Roman" w:hAnsi="Times New Roman" w:cs="Times New Roman"/>
          <w:sz w:val="26"/>
          <w:szCs w:val="26"/>
          <w:lang w:val="ru-RU" w:eastAsia="ru-RU"/>
        </w:rPr>
        <w:t xml:space="preserve">ля </w:t>
      </w:r>
      <w:proofErr w:type="spellStart"/>
      <w:r w:rsidR="007C5B6F" w:rsidRPr="007C5B6F">
        <w:rPr>
          <w:rFonts w:ascii="Times New Roman" w:eastAsia="Times New Roman" w:hAnsi="Times New Roman" w:cs="Times New Roman"/>
          <w:sz w:val="26"/>
          <w:szCs w:val="26"/>
          <w:lang w:val="ru-RU" w:eastAsia="ru-RU"/>
        </w:rPr>
        <w:t>проведення</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якісних</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комунікативних</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заходів</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необхідна</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вхідна</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інформація</w:t>
      </w:r>
      <w:proofErr w:type="spellEnd"/>
      <w:r w:rsidR="007C5B6F" w:rsidRPr="007C5B6F">
        <w:rPr>
          <w:rFonts w:ascii="Times New Roman" w:eastAsia="Times New Roman" w:hAnsi="Times New Roman" w:cs="Times New Roman"/>
          <w:sz w:val="26"/>
          <w:szCs w:val="26"/>
          <w:lang w:val="ru-RU" w:eastAsia="ru-RU"/>
        </w:rPr>
        <w:t xml:space="preserve"> про </w:t>
      </w:r>
      <w:proofErr w:type="spellStart"/>
      <w:r w:rsidR="007C5B6F" w:rsidRPr="007C5B6F">
        <w:rPr>
          <w:rFonts w:ascii="Times New Roman" w:eastAsia="Times New Roman" w:hAnsi="Times New Roman" w:cs="Times New Roman"/>
          <w:sz w:val="26"/>
          <w:szCs w:val="26"/>
          <w:lang w:val="ru-RU" w:eastAsia="ru-RU"/>
        </w:rPr>
        <w:t>ставлення</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громадськості</w:t>
      </w:r>
      <w:proofErr w:type="spellEnd"/>
      <w:r w:rsidR="007C5B6F" w:rsidRPr="007C5B6F">
        <w:rPr>
          <w:rFonts w:ascii="Times New Roman" w:eastAsia="Times New Roman" w:hAnsi="Times New Roman" w:cs="Times New Roman"/>
          <w:sz w:val="26"/>
          <w:szCs w:val="26"/>
          <w:lang w:val="ru-RU" w:eastAsia="ru-RU"/>
        </w:rPr>
        <w:t xml:space="preserve"> до </w:t>
      </w:r>
      <w:proofErr w:type="spellStart"/>
      <w:r w:rsidR="007C5B6F" w:rsidRPr="007C5B6F">
        <w:rPr>
          <w:rFonts w:ascii="Times New Roman" w:eastAsia="Times New Roman" w:hAnsi="Times New Roman" w:cs="Times New Roman"/>
          <w:sz w:val="26"/>
          <w:szCs w:val="26"/>
          <w:lang w:val="ru-RU" w:eastAsia="ru-RU"/>
        </w:rPr>
        <w:t>атомної</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енергетики</w:t>
      </w:r>
      <w:proofErr w:type="spellEnd"/>
      <w:r w:rsidR="007C5B6F" w:rsidRPr="007C5B6F">
        <w:rPr>
          <w:rFonts w:ascii="Times New Roman" w:eastAsia="Times New Roman" w:hAnsi="Times New Roman" w:cs="Times New Roman"/>
          <w:sz w:val="26"/>
          <w:szCs w:val="26"/>
          <w:lang w:val="ru-RU" w:eastAsia="ru-RU"/>
        </w:rPr>
        <w:t xml:space="preserve"> та </w:t>
      </w:r>
      <w:proofErr w:type="spellStart"/>
      <w:r w:rsidR="007C5B6F" w:rsidRPr="007C5B6F">
        <w:rPr>
          <w:rFonts w:ascii="Times New Roman" w:eastAsia="Times New Roman" w:hAnsi="Times New Roman" w:cs="Times New Roman"/>
          <w:sz w:val="26"/>
          <w:szCs w:val="26"/>
          <w:lang w:val="ru-RU" w:eastAsia="ru-RU"/>
        </w:rPr>
        <w:t>діяльності</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Компанії</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якої</w:t>
      </w:r>
      <w:proofErr w:type="spellEnd"/>
      <w:r w:rsidR="007C5B6F" w:rsidRPr="007C5B6F">
        <w:rPr>
          <w:rFonts w:ascii="Times New Roman" w:eastAsia="Times New Roman" w:hAnsi="Times New Roman" w:cs="Times New Roman"/>
          <w:sz w:val="26"/>
          <w:szCs w:val="26"/>
          <w:lang w:val="ru-RU" w:eastAsia="ru-RU"/>
        </w:rPr>
        <w:t xml:space="preserve"> на </w:t>
      </w:r>
      <w:proofErr w:type="spellStart"/>
      <w:r w:rsidR="007C5B6F" w:rsidRPr="007C5B6F">
        <w:rPr>
          <w:rFonts w:ascii="Times New Roman" w:eastAsia="Times New Roman" w:hAnsi="Times New Roman" w:cs="Times New Roman"/>
          <w:sz w:val="26"/>
          <w:szCs w:val="26"/>
          <w:lang w:val="ru-RU" w:eastAsia="ru-RU"/>
        </w:rPr>
        <w:t>сьогодні</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немає</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Останні</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дослідження</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громадської</w:t>
      </w:r>
      <w:proofErr w:type="spellEnd"/>
      <w:r w:rsidR="007C5B6F" w:rsidRPr="007C5B6F">
        <w:rPr>
          <w:rFonts w:ascii="Times New Roman" w:eastAsia="Times New Roman" w:hAnsi="Times New Roman" w:cs="Times New Roman"/>
          <w:sz w:val="26"/>
          <w:szCs w:val="26"/>
          <w:lang w:val="ru-RU" w:eastAsia="ru-RU"/>
        </w:rPr>
        <w:t xml:space="preserve"> думки з </w:t>
      </w:r>
      <w:proofErr w:type="spellStart"/>
      <w:r w:rsidR="007C5B6F" w:rsidRPr="007C5B6F">
        <w:rPr>
          <w:rFonts w:ascii="Times New Roman" w:eastAsia="Times New Roman" w:hAnsi="Times New Roman" w:cs="Times New Roman"/>
          <w:sz w:val="26"/>
          <w:szCs w:val="26"/>
          <w:lang w:val="ru-RU" w:eastAsia="ru-RU"/>
        </w:rPr>
        <w:t>питань</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атомної</w:t>
      </w:r>
      <w:proofErr w:type="spellEnd"/>
      <w:r w:rsidR="007C5B6F" w:rsidRPr="007C5B6F">
        <w:rPr>
          <w:rFonts w:ascii="Times New Roman" w:eastAsia="Times New Roman" w:hAnsi="Times New Roman" w:cs="Times New Roman"/>
          <w:sz w:val="26"/>
          <w:szCs w:val="26"/>
          <w:lang w:val="ru-RU" w:eastAsia="ru-RU"/>
        </w:rPr>
        <w:t xml:space="preserve"> </w:t>
      </w:r>
      <w:proofErr w:type="spellStart"/>
      <w:r w:rsidR="007C5B6F" w:rsidRPr="007C5B6F">
        <w:rPr>
          <w:rFonts w:ascii="Times New Roman" w:eastAsia="Times New Roman" w:hAnsi="Times New Roman" w:cs="Times New Roman"/>
          <w:sz w:val="26"/>
          <w:szCs w:val="26"/>
          <w:lang w:val="ru-RU" w:eastAsia="ru-RU"/>
        </w:rPr>
        <w:t>галузі</w:t>
      </w:r>
      <w:proofErr w:type="spellEnd"/>
      <w:r w:rsidR="007C5B6F" w:rsidRPr="007C5B6F">
        <w:rPr>
          <w:rFonts w:ascii="Times New Roman" w:eastAsia="Times New Roman" w:hAnsi="Times New Roman" w:cs="Times New Roman"/>
          <w:sz w:val="26"/>
          <w:szCs w:val="26"/>
          <w:lang w:val="ru-RU" w:eastAsia="ru-RU"/>
        </w:rPr>
        <w:t xml:space="preserve"> проводились </w:t>
      </w:r>
      <w:proofErr w:type="spellStart"/>
      <w:r w:rsidR="007C5B6F" w:rsidRPr="007C5B6F">
        <w:rPr>
          <w:rFonts w:ascii="Times New Roman" w:eastAsia="Times New Roman" w:hAnsi="Times New Roman" w:cs="Times New Roman"/>
          <w:sz w:val="26"/>
          <w:szCs w:val="26"/>
          <w:lang w:val="ru-RU" w:eastAsia="ru-RU"/>
        </w:rPr>
        <w:t>близько</w:t>
      </w:r>
      <w:proofErr w:type="spellEnd"/>
      <w:r w:rsidR="007C5B6F" w:rsidRPr="007C5B6F">
        <w:rPr>
          <w:rFonts w:ascii="Times New Roman" w:eastAsia="Times New Roman" w:hAnsi="Times New Roman" w:cs="Times New Roman"/>
          <w:sz w:val="26"/>
          <w:szCs w:val="26"/>
          <w:lang w:val="ru-RU" w:eastAsia="ru-RU"/>
        </w:rPr>
        <w:t xml:space="preserve"> 10 </w:t>
      </w:r>
      <w:proofErr w:type="spellStart"/>
      <w:r w:rsidR="007C5B6F" w:rsidRPr="007C5B6F">
        <w:rPr>
          <w:rFonts w:ascii="Times New Roman" w:eastAsia="Times New Roman" w:hAnsi="Times New Roman" w:cs="Times New Roman"/>
          <w:sz w:val="26"/>
          <w:szCs w:val="26"/>
          <w:lang w:val="ru-RU" w:eastAsia="ru-RU"/>
        </w:rPr>
        <w:t>років</w:t>
      </w:r>
      <w:proofErr w:type="spellEnd"/>
      <w:r w:rsidR="007C5B6F" w:rsidRPr="007C5B6F">
        <w:rPr>
          <w:rFonts w:ascii="Times New Roman" w:eastAsia="Times New Roman" w:hAnsi="Times New Roman" w:cs="Times New Roman"/>
          <w:sz w:val="26"/>
          <w:szCs w:val="26"/>
          <w:lang w:val="ru-RU" w:eastAsia="ru-RU"/>
        </w:rPr>
        <w:t xml:space="preserve"> тому і не є </w:t>
      </w:r>
      <w:proofErr w:type="spellStart"/>
      <w:r w:rsidR="007C5B6F" w:rsidRPr="007C5B6F">
        <w:rPr>
          <w:rFonts w:ascii="Times New Roman" w:eastAsia="Times New Roman" w:hAnsi="Times New Roman" w:cs="Times New Roman"/>
          <w:sz w:val="26"/>
          <w:szCs w:val="26"/>
          <w:lang w:val="ru-RU" w:eastAsia="ru-RU"/>
        </w:rPr>
        <w:t>релевантними</w:t>
      </w:r>
      <w:proofErr w:type="spellEnd"/>
      <w:r w:rsidR="007C5B6F" w:rsidRPr="007C5B6F">
        <w:rPr>
          <w:rFonts w:ascii="Times New Roman" w:eastAsia="Times New Roman" w:hAnsi="Times New Roman" w:cs="Times New Roman"/>
          <w:sz w:val="26"/>
          <w:szCs w:val="26"/>
          <w:lang w:val="ru-RU" w:eastAsia="ru-RU"/>
        </w:rPr>
        <w:t>.</w:t>
      </w:r>
    </w:p>
    <w:p w:rsidR="007C5B6F" w:rsidRPr="007C5B6F" w:rsidRDefault="007C5B6F" w:rsidP="007C5B6F">
      <w:pPr>
        <w:spacing w:after="0" w:line="240" w:lineRule="auto"/>
        <w:jc w:val="both"/>
        <w:rPr>
          <w:rFonts w:ascii="Times New Roman" w:eastAsia="Times New Roman" w:hAnsi="Times New Roman" w:cs="Times New Roman"/>
          <w:sz w:val="26"/>
          <w:szCs w:val="26"/>
          <w:lang w:val="ru-RU" w:eastAsia="ru-RU"/>
        </w:rPr>
      </w:pPr>
      <w:proofErr w:type="spellStart"/>
      <w:r w:rsidRPr="007C5B6F">
        <w:rPr>
          <w:rFonts w:ascii="Times New Roman" w:eastAsia="Times New Roman" w:hAnsi="Times New Roman" w:cs="Times New Roman"/>
          <w:sz w:val="26"/>
          <w:szCs w:val="26"/>
          <w:lang w:val="ru-RU" w:eastAsia="ru-RU"/>
        </w:rPr>
        <w:t>Відсутність</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об’єктивних</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вхідних</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даних</w:t>
      </w:r>
      <w:proofErr w:type="spellEnd"/>
      <w:r w:rsidRPr="007C5B6F">
        <w:rPr>
          <w:rFonts w:ascii="Times New Roman" w:eastAsia="Times New Roman" w:hAnsi="Times New Roman" w:cs="Times New Roman"/>
          <w:sz w:val="26"/>
          <w:szCs w:val="26"/>
          <w:lang w:val="ru-RU" w:eastAsia="ru-RU"/>
        </w:rPr>
        <w:t xml:space="preserve"> та </w:t>
      </w:r>
      <w:proofErr w:type="spellStart"/>
      <w:r w:rsidRPr="007C5B6F">
        <w:rPr>
          <w:rFonts w:ascii="Times New Roman" w:eastAsia="Times New Roman" w:hAnsi="Times New Roman" w:cs="Times New Roman"/>
          <w:sz w:val="26"/>
          <w:szCs w:val="26"/>
          <w:lang w:val="ru-RU" w:eastAsia="ru-RU"/>
        </w:rPr>
        <w:t>ефективних</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каналів</w:t>
      </w:r>
      <w:proofErr w:type="spellEnd"/>
      <w:r w:rsidRPr="007C5B6F">
        <w:rPr>
          <w:rFonts w:ascii="Times New Roman" w:eastAsia="Times New Roman" w:hAnsi="Times New Roman" w:cs="Times New Roman"/>
          <w:sz w:val="26"/>
          <w:szCs w:val="26"/>
          <w:lang w:val="ru-RU" w:eastAsia="ru-RU"/>
        </w:rPr>
        <w:t xml:space="preserve"> для </w:t>
      </w:r>
      <w:proofErr w:type="spellStart"/>
      <w:r w:rsidRPr="007C5B6F">
        <w:rPr>
          <w:rFonts w:ascii="Times New Roman" w:eastAsia="Times New Roman" w:hAnsi="Times New Roman" w:cs="Times New Roman"/>
          <w:sz w:val="26"/>
          <w:szCs w:val="26"/>
          <w:lang w:val="ru-RU" w:eastAsia="ru-RU"/>
        </w:rPr>
        <w:t>цифрової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Digital</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комунікації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призводить</w:t>
      </w:r>
      <w:proofErr w:type="spellEnd"/>
      <w:r w:rsidRPr="007C5B6F">
        <w:rPr>
          <w:rFonts w:ascii="Times New Roman" w:eastAsia="Times New Roman" w:hAnsi="Times New Roman" w:cs="Times New Roman"/>
          <w:sz w:val="26"/>
          <w:szCs w:val="26"/>
          <w:lang w:val="ru-RU" w:eastAsia="ru-RU"/>
        </w:rPr>
        <w:t xml:space="preserve"> до того, </w:t>
      </w:r>
      <w:proofErr w:type="spellStart"/>
      <w:r w:rsidRPr="007C5B6F">
        <w:rPr>
          <w:rFonts w:ascii="Times New Roman" w:eastAsia="Times New Roman" w:hAnsi="Times New Roman" w:cs="Times New Roman"/>
          <w:sz w:val="26"/>
          <w:szCs w:val="26"/>
          <w:lang w:val="ru-RU" w:eastAsia="ru-RU"/>
        </w:rPr>
        <w:t>що</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Компанія</w:t>
      </w:r>
      <w:proofErr w:type="spellEnd"/>
      <w:r w:rsidRPr="007C5B6F">
        <w:rPr>
          <w:rFonts w:ascii="Times New Roman" w:eastAsia="Times New Roman" w:hAnsi="Times New Roman" w:cs="Times New Roman"/>
          <w:sz w:val="26"/>
          <w:szCs w:val="26"/>
          <w:lang w:val="ru-RU" w:eastAsia="ru-RU"/>
        </w:rPr>
        <w:t xml:space="preserve"> не </w:t>
      </w:r>
      <w:proofErr w:type="spellStart"/>
      <w:r w:rsidRPr="007C5B6F">
        <w:rPr>
          <w:rFonts w:ascii="Times New Roman" w:eastAsia="Times New Roman" w:hAnsi="Times New Roman" w:cs="Times New Roman"/>
          <w:sz w:val="26"/>
          <w:szCs w:val="26"/>
          <w:lang w:val="ru-RU" w:eastAsia="ru-RU"/>
        </w:rPr>
        <w:t>може</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забезпечити</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належну</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підтримку</w:t>
      </w:r>
      <w:proofErr w:type="spellEnd"/>
      <w:r w:rsidRPr="007C5B6F">
        <w:rPr>
          <w:rFonts w:ascii="Times New Roman" w:eastAsia="Times New Roman" w:hAnsi="Times New Roman" w:cs="Times New Roman"/>
          <w:sz w:val="26"/>
          <w:szCs w:val="26"/>
          <w:lang w:val="ru-RU" w:eastAsia="ru-RU"/>
        </w:rPr>
        <w:t xml:space="preserve"> з боку </w:t>
      </w:r>
      <w:proofErr w:type="spellStart"/>
      <w:r w:rsidRPr="007C5B6F">
        <w:rPr>
          <w:rFonts w:ascii="Times New Roman" w:eastAsia="Times New Roman" w:hAnsi="Times New Roman" w:cs="Times New Roman"/>
          <w:sz w:val="26"/>
          <w:szCs w:val="26"/>
          <w:lang w:val="ru-RU" w:eastAsia="ru-RU"/>
        </w:rPr>
        <w:t>громадськості</w:t>
      </w:r>
      <w:proofErr w:type="spellEnd"/>
      <w:r w:rsidRPr="007C5B6F">
        <w:rPr>
          <w:rFonts w:ascii="Times New Roman" w:eastAsia="Times New Roman" w:hAnsi="Times New Roman" w:cs="Times New Roman"/>
          <w:sz w:val="26"/>
          <w:szCs w:val="26"/>
          <w:lang w:val="ru-RU" w:eastAsia="ru-RU"/>
        </w:rPr>
        <w:t xml:space="preserve"> та </w:t>
      </w:r>
      <w:proofErr w:type="spellStart"/>
      <w:r w:rsidRPr="007C5B6F">
        <w:rPr>
          <w:rFonts w:ascii="Times New Roman" w:eastAsia="Times New Roman" w:hAnsi="Times New Roman" w:cs="Times New Roman"/>
          <w:sz w:val="26"/>
          <w:szCs w:val="26"/>
          <w:lang w:val="ru-RU" w:eastAsia="ru-RU"/>
        </w:rPr>
        <w:t>органів</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влади</w:t>
      </w:r>
      <w:proofErr w:type="spellEnd"/>
      <w:r w:rsidRPr="007C5B6F">
        <w:rPr>
          <w:rFonts w:ascii="Times New Roman" w:eastAsia="Times New Roman" w:hAnsi="Times New Roman" w:cs="Times New Roman"/>
          <w:sz w:val="26"/>
          <w:szCs w:val="26"/>
          <w:lang w:val="ru-RU" w:eastAsia="ru-RU"/>
        </w:rPr>
        <w:t xml:space="preserve"> для </w:t>
      </w:r>
      <w:proofErr w:type="spellStart"/>
      <w:r w:rsidRPr="007C5B6F">
        <w:rPr>
          <w:rFonts w:ascii="Times New Roman" w:eastAsia="Times New Roman" w:hAnsi="Times New Roman" w:cs="Times New Roman"/>
          <w:sz w:val="26"/>
          <w:szCs w:val="26"/>
          <w:lang w:val="ru-RU" w:eastAsia="ru-RU"/>
        </w:rPr>
        <w:t>своїх</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найважливіших</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проектів</w:t>
      </w:r>
      <w:proofErr w:type="spellEnd"/>
      <w:r w:rsidRPr="007C5B6F">
        <w:rPr>
          <w:rFonts w:ascii="Times New Roman" w:eastAsia="Times New Roman" w:hAnsi="Times New Roman" w:cs="Times New Roman"/>
          <w:sz w:val="26"/>
          <w:szCs w:val="26"/>
          <w:lang w:val="ru-RU" w:eastAsia="ru-RU"/>
        </w:rPr>
        <w:t xml:space="preserve">, та не </w:t>
      </w:r>
      <w:proofErr w:type="spellStart"/>
      <w:r w:rsidRPr="007C5B6F">
        <w:rPr>
          <w:rFonts w:ascii="Times New Roman" w:eastAsia="Times New Roman" w:hAnsi="Times New Roman" w:cs="Times New Roman"/>
          <w:sz w:val="26"/>
          <w:szCs w:val="26"/>
          <w:lang w:val="ru-RU" w:eastAsia="ru-RU"/>
        </w:rPr>
        <w:t>має</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ефективних</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важелів</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впливу</w:t>
      </w:r>
      <w:proofErr w:type="spellEnd"/>
      <w:r w:rsidRPr="007C5B6F">
        <w:rPr>
          <w:rFonts w:ascii="Times New Roman" w:eastAsia="Times New Roman" w:hAnsi="Times New Roman" w:cs="Times New Roman"/>
          <w:sz w:val="26"/>
          <w:szCs w:val="26"/>
          <w:lang w:val="ru-RU" w:eastAsia="ru-RU"/>
        </w:rPr>
        <w:t xml:space="preserve"> на </w:t>
      </w:r>
      <w:proofErr w:type="spellStart"/>
      <w:r w:rsidRPr="007C5B6F">
        <w:rPr>
          <w:rFonts w:ascii="Times New Roman" w:eastAsia="Times New Roman" w:hAnsi="Times New Roman" w:cs="Times New Roman"/>
          <w:sz w:val="26"/>
          <w:szCs w:val="26"/>
          <w:lang w:val="ru-RU" w:eastAsia="ru-RU"/>
        </w:rPr>
        <w:t>ставлення</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українців</w:t>
      </w:r>
      <w:proofErr w:type="spellEnd"/>
      <w:r w:rsidRPr="007C5B6F">
        <w:rPr>
          <w:rFonts w:ascii="Times New Roman" w:eastAsia="Times New Roman" w:hAnsi="Times New Roman" w:cs="Times New Roman"/>
          <w:sz w:val="26"/>
          <w:szCs w:val="26"/>
          <w:lang w:val="ru-RU" w:eastAsia="ru-RU"/>
        </w:rPr>
        <w:t xml:space="preserve"> до </w:t>
      </w:r>
      <w:proofErr w:type="spellStart"/>
      <w:r w:rsidRPr="007C5B6F">
        <w:rPr>
          <w:rFonts w:ascii="Times New Roman" w:eastAsia="Times New Roman" w:hAnsi="Times New Roman" w:cs="Times New Roman"/>
          <w:sz w:val="26"/>
          <w:szCs w:val="26"/>
          <w:lang w:val="ru-RU" w:eastAsia="ru-RU"/>
        </w:rPr>
        <w:t>атомної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енергетики</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загалом</w:t>
      </w:r>
      <w:proofErr w:type="spellEnd"/>
      <w:r w:rsidRPr="007C5B6F">
        <w:rPr>
          <w:rFonts w:ascii="Times New Roman" w:eastAsia="Times New Roman" w:hAnsi="Times New Roman" w:cs="Times New Roman"/>
          <w:sz w:val="26"/>
          <w:szCs w:val="26"/>
          <w:lang w:val="ru-RU" w:eastAsia="ru-RU"/>
        </w:rPr>
        <w:t>.</w:t>
      </w:r>
    </w:p>
    <w:p w:rsidR="007C5B6F" w:rsidRPr="007C5B6F" w:rsidRDefault="007C5B6F" w:rsidP="007C5B6F">
      <w:pPr>
        <w:spacing w:after="0" w:line="240" w:lineRule="auto"/>
        <w:ind w:firstLine="567"/>
        <w:jc w:val="both"/>
        <w:rPr>
          <w:rFonts w:ascii="Times New Roman" w:eastAsia="Times New Roman" w:hAnsi="Times New Roman" w:cs="Times New Roman"/>
          <w:sz w:val="26"/>
          <w:szCs w:val="26"/>
          <w:lang w:val="ru-RU" w:eastAsia="ru-RU"/>
        </w:rPr>
      </w:pPr>
      <w:proofErr w:type="spellStart"/>
      <w:r w:rsidRPr="007C5B6F">
        <w:rPr>
          <w:rFonts w:ascii="Times New Roman" w:eastAsia="Times New Roman" w:hAnsi="Times New Roman" w:cs="Times New Roman"/>
          <w:sz w:val="26"/>
          <w:szCs w:val="26"/>
          <w:lang w:val="ru-RU" w:eastAsia="ru-RU"/>
        </w:rPr>
        <w:t>Враховуючи</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це</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пропонується</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розробити</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комплексну</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стратегію</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цифрових</w:t>
      </w:r>
      <w:proofErr w:type="spellEnd"/>
      <w:r w:rsidRPr="007C5B6F">
        <w:rPr>
          <w:rFonts w:ascii="Times New Roman" w:eastAsia="Times New Roman" w:hAnsi="Times New Roman" w:cs="Times New Roman"/>
          <w:sz w:val="26"/>
          <w:szCs w:val="26"/>
          <w:lang w:val="ru-RU" w:eastAsia="ru-RU"/>
        </w:rPr>
        <w:t xml:space="preserve"> комунікацій, яка буде </w:t>
      </w:r>
      <w:proofErr w:type="spellStart"/>
      <w:r w:rsidRPr="007C5B6F">
        <w:rPr>
          <w:rFonts w:ascii="Times New Roman" w:eastAsia="Times New Roman" w:hAnsi="Times New Roman" w:cs="Times New Roman"/>
          <w:sz w:val="26"/>
          <w:szCs w:val="26"/>
          <w:lang w:val="ru-RU" w:eastAsia="ru-RU"/>
        </w:rPr>
        <w:t>базуватись</w:t>
      </w:r>
      <w:proofErr w:type="spellEnd"/>
      <w:r w:rsidRPr="007C5B6F">
        <w:rPr>
          <w:rFonts w:ascii="Times New Roman" w:eastAsia="Times New Roman" w:hAnsi="Times New Roman" w:cs="Times New Roman"/>
          <w:sz w:val="26"/>
          <w:szCs w:val="26"/>
          <w:lang w:val="ru-RU" w:eastAsia="ru-RU"/>
        </w:rPr>
        <w:t xml:space="preserve"> на </w:t>
      </w:r>
      <w:proofErr w:type="spellStart"/>
      <w:r w:rsidRPr="007C5B6F">
        <w:rPr>
          <w:rFonts w:ascii="Times New Roman" w:eastAsia="Times New Roman" w:hAnsi="Times New Roman" w:cs="Times New Roman"/>
          <w:sz w:val="26"/>
          <w:szCs w:val="26"/>
          <w:lang w:val="ru-RU" w:eastAsia="ru-RU"/>
        </w:rPr>
        <w:t>проведеному</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дослідженні</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суспільної</w:t>
      </w:r>
      <w:proofErr w:type="spellEnd"/>
      <w:r w:rsidRPr="007C5B6F">
        <w:rPr>
          <w:rFonts w:ascii="Times New Roman" w:eastAsia="Times New Roman" w:hAnsi="Times New Roman" w:cs="Times New Roman"/>
          <w:sz w:val="26"/>
          <w:szCs w:val="26"/>
          <w:lang w:val="ru-RU" w:eastAsia="ru-RU"/>
        </w:rPr>
        <w:t xml:space="preserve"> думки на тему </w:t>
      </w:r>
      <w:proofErr w:type="spellStart"/>
      <w:r w:rsidRPr="007C5B6F">
        <w:rPr>
          <w:rFonts w:ascii="Times New Roman" w:eastAsia="Times New Roman" w:hAnsi="Times New Roman" w:cs="Times New Roman"/>
          <w:sz w:val="26"/>
          <w:szCs w:val="26"/>
          <w:lang w:val="ru-RU" w:eastAsia="ru-RU"/>
        </w:rPr>
        <w:t>ставлення</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населення</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України</w:t>
      </w:r>
      <w:proofErr w:type="spellEnd"/>
      <w:r w:rsidRPr="007C5B6F">
        <w:rPr>
          <w:rFonts w:ascii="Times New Roman" w:eastAsia="Times New Roman" w:hAnsi="Times New Roman" w:cs="Times New Roman"/>
          <w:sz w:val="26"/>
          <w:szCs w:val="26"/>
          <w:lang w:val="ru-RU" w:eastAsia="ru-RU"/>
        </w:rPr>
        <w:t xml:space="preserve"> до </w:t>
      </w:r>
      <w:proofErr w:type="spellStart"/>
      <w:r w:rsidRPr="007C5B6F">
        <w:rPr>
          <w:rFonts w:ascii="Times New Roman" w:eastAsia="Times New Roman" w:hAnsi="Times New Roman" w:cs="Times New Roman"/>
          <w:sz w:val="26"/>
          <w:szCs w:val="26"/>
          <w:lang w:val="ru-RU" w:eastAsia="ru-RU"/>
        </w:rPr>
        <w:t>атомної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енергетики</w:t>
      </w:r>
      <w:proofErr w:type="spellEnd"/>
      <w:r w:rsidRPr="007C5B6F">
        <w:rPr>
          <w:rFonts w:ascii="Times New Roman" w:eastAsia="Times New Roman" w:hAnsi="Times New Roman" w:cs="Times New Roman"/>
          <w:sz w:val="26"/>
          <w:szCs w:val="26"/>
          <w:lang w:val="ru-RU" w:eastAsia="ru-RU"/>
        </w:rPr>
        <w:t xml:space="preserve"> та перспектив </w:t>
      </w:r>
      <w:proofErr w:type="spellStart"/>
      <w:r w:rsidRPr="007C5B6F">
        <w:rPr>
          <w:rFonts w:ascii="Times New Roman" w:eastAsia="Times New Roman" w:hAnsi="Times New Roman" w:cs="Times New Roman"/>
          <w:sz w:val="26"/>
          <w:szCs w:val="26"/>
          <w:lang w:val="ru-RU" w:eastAsia="ru-RU"/>
        </w:rPr>
        <w:t>її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розвитку</w:t>
      </w:r>
      <w:proofErr w:type="spellEnd"/>
      <w:r w:rsidRPr="007C5B6F">
        <w:rPr>
          <w:rFonts w:ascii="Times New Roman" w:eastAsia="Times New Roman" w:hAnsi="Times New Roman" w:cs="Times New Roman"/>
          <w:sz w:val="26"/>
          <w:szCs w:val="26"/>
          <w:lang w:val="ru-RU" w:eastAsia="ru-RU"/>
        </w:rPr>
        <w:t xml:space="preserve"> та </w:t>
      </w:r>
      <w:proofErr w:type="spellStart"/>
      <w:r w:rsidRPr="007C5B6F">
        <w:rPr>
          <w:rFonts w:ascii="Times New Roman" w:eastAsia="Times New Roman" w:hAnsi="Times New Roman" w:cs="Times New Roman"/>
          <w:sz w:val="26"/>
          <w:szCs w:val="26"/>
          <w:lang w:val="ru-RU" w:eastAsia="ru-RU"/>
        </w:rPr>
        <w:t>включати</w:t>
      </w:r>
      <w:proofErr w:type="spellEnd"/>
      <w:r w:rsidRPr="007C5B6F">
        <w:rPr>
          <w:rFonts w:ascii="Times New Roman" w:eastAsia="Times New Roman" w:hAnsi="Times New Roman" w:cs="Times New Roman"/>
          <w:sz w:val="26"/>
          <w:szCs w:val="26"/>
          <w:lang w:val="ru-RU" w:eastAsia="ru-RU"/>
        </w:rPr>
        <w:t xml:space="preserve"> в себе:</w:t>
      </w:r>
    </w:p>
    <w:p w:rsidR="007C5B6F" w:rsidRPr="007C5B6F" w:rsidRDefault="007C5B6F" w:rsidP="007C5B6F">
      <w:pPr>
        <w:spacing w:after="0" w:line="240" w:lineRule="auto"/>
        <w:jc w:val="both"/>
        <w:rPr>
          <w:rFonts w:ascii="Times New Roman" w:eastAsia="Times New Roman" w:hAnsi="Times New Roman" w:cs="Times New Roman"/>
          <w:sz w:val="26"/>
          <w:szCs w:val="26"/>
          <w:lang w:val="ru-RU" w:eastAsia="ru-RU"/>
        </w:rPr>
      </w:pPr>
      <w:r w:rsidRPr="007C5B6F">
        <w:rPr>
          <w:rFonts w:ascii="Times New Roman" w:eastAsia="Times New Roman" w:hAnsi="Times New Roman" w:cs="Times New Roman"/>
          <w:sz w:val="26"/>
          <w:szCs w:val="26"/>
          <w:lang w:val="ru-RU" w:eastAsia="ru-RU"/>
        </w:rPr>
        <w:lastRenderedPageBreak/>
        <w:t>•</w:t>
      </w:r>
      <w:r w:rsidRPr="007C5B6F">
        <w:rPr>
          <w:rFonts w:ascii="Times New Roman" w:eastAsia="Times New Roman" w:hAnsi="Times New Roman" w:cs="Times New Roman"/>
          <w:sz w:val="26"/>
          <w:szCs w:val="26"/>
          <w:lang w:val="ru-RU" w:eastAsia="ru-RU"/>
        </w:rPr>
        <w:tab/>
      </w:r>
      <w:proofErr w:type="spellStart"/>
      <w:r w:rsidRPr="007C5B6F">
        <w:rPr>
          <w:rFonts w:ascii="Times New Roman" w:eastAsia="Times New Roman" w:hAnsi="Times New Roman" w:cs="Times New Roman"/>
          <w:sz w:val="26"/>
          <w:szCs w:val="26"/>
          <w:lang w:val="ru-RU" w:eastAsia="ru-RU"/>
        </w:rPr>
        <w:t>єдину</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комунікаційну</w:t>
      </w:r>
      <w:proofErr w:type="spellEnd"/>
      <w:r w:rsidRPr="007C5B6F">
        <w:rPr>
          <w:rFonts w:ascii="Times New Roman" w:eastAsia="Times New Roman" w:hAnsi="Times New Roman" w:cs="Times New Roman"/>
          <w:sz w:val="26"/>
          <w:szCs w:val="26"/>
          <w:lang w:val="ru-RU" w:eastAsia="ru-RU"/>
        </w:rPr>
        <w:t xml:space="preserve"> платформу для </w:t>
      </w:r>
      <w:proofErr w:type="spellStart"/>
      <w:r w:rsidRPr="007C5B6F">
        <w:rPr>
          <w:rFonts w:ascii="Times New Roman" w:eastAsia="Times New Roman" w:hAnsi="Times New Roman" w:cs="Times New Roman"/>
          <w:sz w:val="26"/>
          <w:szCs w:val="26"/>
          <w:lang w:val="ru-RU" w:eastAsia="ru-RU"/>
        </w:rPr>
        <w:t>налагодження</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ефективної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комунікації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із</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зацікавленими</w:t>
      </w:r>
      <w:proofErr w:type="spellEnd"/>
      <w:r w:rsidRPr="007C5B6F">
        <w:rPr>
          <w:rFonts w:ascii="Times New Roman" w:eastAsia="Times New Roman" w:hAnsi="Times New Roman" w:cs="Times New Roman"/>
          <w:sz w:val="26"/>
          <w:szCs w:val="26"/>
          <w:lang w:val="ru-RU" w:eastAsia="ru-RU"/>
        </w:rPr>
        <w:t xml:space="preserve"> сторонами;</w:t>
      </w:r>
    </w:p>
    <w:p w:rsidR="007C5B6F" w:rsidRPr="007C5B6F" w:rsidRDefault="007C5B6F" w:rsidP="007C5B6F">
      <w:pPr>
        <w:spacing w:after="0" w:line="240" w:lineRule="auto"/>
        <w:jc w:val="both"/>
        <w:rPr>
          <w:rFonts w:ascii="Times New Roman" w:eastAsia="Times New Roman" w:hAnsi="Times New Roman" w:cs="Times New Roman"/>
          <w:sz w:val="26"/>
          <w:szCs w:val="26"/>
          <w:lang w:val="ru-RU" w:eastAsia="ru-RU"/>
        </w:rPr>
      </w:pPr>
      <w:r w:rsidRPr="007C5B6F">
        <w:rPr>
          <w:rFonts w:ascii="Times New Roman" w:eastAsia="Times New Roman" w:hAnsi="Times New Roman" w:cs="Times New Roman"/>
          <w:sz w:val="26"/>
          <w:szCs w:val="26"/>
          <w:lang w:val="ru-RU" w:eastAsia="ru-RU"/>
        </w:rPr>
        <w:t>•</w:t>
      </w:r>
      <w:r w:rsidRPr="007C5B6F">
        <w:rPr>
          <w:rFonts w:ascii="Times New Roman" w:eastAsia="Times New Roman" w:hAnsi="Times New Roman" w:cs="Times New Roman"/>
          <w:sz w:val="26"/>
          <w:szCs w:val="26"/>
          <w:lang w:val="ru-RU" w:eastAsia="ru-RU"/>
        </w:rPr>
        <w:tab/>
      </w:r>
      <w:proofErr w:type="spellStart"/>
      <w:r w:rsidRPr="007C5B6F">
        <w:rPr>
          <w:rFonts w:ascii="Times New Roman" w:eastAsia="Times New Roman" w:hAnsi="Times New Roman" w:cs="Times New Roman"/>
          <w:sz w:val="26"/>
          <w:szCs w:val="26"/>
          <w:lang w:val="ru-RU" w:eastAsia="ru-RU"/>
        </w:rPr>
        <w:t>єдиний</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візуальний</w:t>
      </w:r>
      <w:proofErr w:type="spellEnd"/>
      <w:r w:rsidRPr="007C5B6F">
        <w:rPr>
          <w:rFonts w:ascii="Times New Roman" w:eastAsia="Times New Roman" w:hAnsi="Times New Roman" w:cs="Times New Roman"/>
          <w:sz w:val="26"/>
          <w:szCs w:val="26"/>
          <w:lang w:val="ru-RU" w:eastAsia="ru-RU"/>
        </w:rPr>
        <w:t xml:space="preserve"> стиль та </w:t>
      </w:r>
      <w:proofErr w:type="spellStart"/>
      <w:r w:rsidRPr="007C5B6F">
        <w:rPr>
          <w:rFonts w:ascii="Times New Roman" w:eastAsia="Times New Roman" w:hAnsi="Times New Roman" w:cs="Times New Roman"/>
          <w:sz w:val="26"/>
          <w:szCs w:val="26"/>
          <w:lang w:val="ru-RU" w:eastAsia="ru-RU"/>
        </w:rPr>
        <w:t>інформаційні</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образи</w:t>
      </w:r>
      <w:proofErr w:type="spellEnd"/>
      <w:r w:rsidRPr="007C5B6F">
        <w:rPr>
          <w:rFonts w:ascii="Times New Roman" w:eastAsia="Times New Roman" w:hAnsi="Times New Roman" w:cs="Times New Roman"/>
          <w:sz w:val="26"/>
          <w:szCs w:val="26"/>
          <w:lang w:val="ru-RU" w:eastAsia="ru-RU"/>
        </w:rPr>
        <w:t xml:space="preserve"> для </w:t>
      </w:r>
      <w:proofErr w:type="spellStart"/>
      <w:r w:rsidRPr="007C5B6F">
        <w:rPr>
          <w:rFonts w:ascii="Times New Roman" w:eastAsia="Times New Roman" w:hAnsi="Times New Roman" w:cs="Times New Roman"/>
          <w:sz w:val="26"/>
          <w:szCs w:val="26"/>
          <w:lang w:val="ru-RU" w:eastAsia="ru-RU"/>
        </w:rPr>
        <w:t>реалізації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комунікативної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стратегії</w:t>
      </w:r>
      <w:proofErr w:type="spellEnd"/>
      <w:r w:rsidRPr="007C5B6F">
        <w:rPr>
          <w:rFonts w:ascii="Times New Roman" w:eastAsia="Times New Roman" w:hAnsi="Times New Roman" w:cs="Times New Roman"/>
          <w:sz w:val="26"/>
          <w:szCs w:val="26"/>
          <w:lang w:val="ru-RU" w:eastAsia="ru-RU"/>
        </w:rPr>
        <w:t>;</w:t>
      </w:r>
    </w:p>
    <w:p w:rsidR="007C5B6F" w:rsidRPr="007C5B6F" w:rsidRDefault="007C5B6F" w:rsidP="007C5B6F">
      <w:pPr>
        <w:spacing w:after="0" w:line="240" w:lineRule="auto"/>
        <w:jc w:val="both"/>
        <w:rPr>
          <w:rFonts w:ascii="Times New Roman" w:eastAsia="Times New Roman" w:hAnsi="Times New Roman" w:cs="Times New Roman"/>
          <w:sz w:val="26"/>
          <w:szCs w:val="26"/>
          <w:lang w:val="ru-RU" w:eastAsia="ru-RU"/>
        </w:rPr>
      </w:pPr>
      <w:r w:rsidRPr="007C5B6F">
        <w:rPr>
          <w:rFonts w:ascii="Times New Roman" w:eastAsia="Times New Roman" w:hAnsi="Times New Roman" w:cs="Times New Roman"/>
          <w:sz w:val="26"/>
          <w:szCs w:val="26"/>
          <w:lang w:val="ru-RU" w:eastAsia="ru-RU"/>
        </w:rPr>
        <w:t>•</w:t>
      </w:r>
      <w:r w:rsidRPr="007C5B6F">
        <w:rPr>
          <w:rFonts w:ascii="Times New Roman" w:eastAsia="Times New Roman" w:hAnsi="Times New Roman" w:cs="Times New Roman"/>
          <w:sz w:val="26"/>
          <w:szCs w:val="26"/>
          <w:lang w:val="ru-RU" w:eastAsia="ru-RU"/>
        </w:rPr>
        <w:tab/>
      </w:r>
      <w:proofErr w:type="spellStart"/>
      <w:r w:rsidRPr="007C5B6F">
        <w:rPr>
          <w:rFonts w:ascii="Times New Roman" w:eastAsia="Times New Roman" w:hAnsi="Times New Roman" w:cs="Times New Roman"/>
          <w:sz w:val="26"/>
          <w:szCs w:val="26"/>
          <w:lang w:val="ru-RU" w:eastAsia="ru-RU"/>
        </w:rPr>
        <w:t>різноманітний</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інформаційний</w:t>
      </w:r>
      <w:proofErr w:type="spellEnd"/>
      <w:r w:rsidRPr="007C5B6F">
        <w:rPr>
          <w:rFonts w:ascii="Times New Roman" w:eastAsia="Times New Roman" w:hAnsi="Times New Roman" w:cs="Times New Roman"/>
          <w:sz w:val="26"/>
          <w:szCs w:val="26"/>
          <w:lang w:val="ru-RU" w:eastAsia="ru-RU"/>
        </w:rPr>
        <w:t xml:space="preserve"> та </w:t>
      </w:r>
      <w:proofErr w:type="spellStart"/>
      <w:r w:rsidRPr="007C5B6F">
        <w:rPr>
          <w:rFonts w:ascii="Times New Roman" w:eastAsia="Times New Roman" w:hAnsi="Times New Roman" w:cs="Times New Roman"/>
          <w:sz w:val="26"/>
          <w:szCs w:val="26"/>
          <w:lang w:val="ru-RU" w:eastAsia="ru-RU"/>
        </w:rPr>
        <w:t>візуальний</w:t>
      </w:r>
      <w:proofErr w:type="spellEnd"/>
      <w:r w:rsidRPr="007C5B6F">
        <w:rPr>
          <w:rFonts w:ascii="Times New Roman" w:eastAsia="Times New Roman" w:hAnsi="Times New Roman" w:cs="Times New Roman"/>
          <w:sz w:val="26"/>
          <w:szCs w:val="26"/>
          <w:lang w:val="ru-RU" w:eastAsia="ru-RU"/>
        </w:rPr>
        <w:t xml:space="preserve"> контент для </w:t>
      </w:r>
      <w:proofErr w:type="spellStart"/>
      <w:r w:rsidRPr="007C5B6F">
        <w:rPr>
          <w:rFonts w:ascii="Times New Roman" w:eastAsia="Times New Roman" w:hAnsi="Times New Roman" w:cs="Times New Roman"/>
          <w:sz w:val="26"/>
          <w:szCs w:val="26"/>
          <w:lang w:val="ru-RU" w:eastAsia="ru-RU"/>
        </w:rPr>
        <w:t>комунікативної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стратегії</w:t>
      </w:r>
      <w:proofErr w:type="spellEnd"/>
      <w:r w:rsidRPr="007C5B6F">
        <w:rPr>
          <w:rFonts w:ascii="Times New Roman" w:eastAsia="Times New Roman" w:hAnsi="Times New Roman" w:cs="Times New Roman"/>
          <w:sz w:val="26"/>
          <w:szCs w:val="26"/>
          <w:lang w:val="ru-RU" w:eastAsia="ru-RU"/>
        </w:rPr>
        <w:t xml:space="preserve"> та </w:t>
      </w:r>
      <w:proofErr w:type="spellStart"/>
      <w:r w:rsidRPr="007C5B6F">
        <w:rPr>
          <w:rFonts w:ascii="Times New Roman" w:eastAsia="Times New Roman" w:hAnsi="Times New Roman" w:cs="Times New Roman"/>
          <w:sz w:val="26"/>
          <w:szCs w:val="26"/>
          <w:lang w:val="ru-RU" w:eastAsia="ru-RU"/>
        </w:rPr>
        <w:t>проектів</w:t>
      </w:r>
      <w:proofErr w:type="spellEnd"/>
      <w:r w:rsidRPr="007C5B6F">
        <w:rPr>
          <w:rFonts w:ascii="Times New Roman" w:eastAsia="Times New Roman" w:hAnsi="Times New Roman" w:cs="Times New Roman"/>
          <w:sz w:val="26"/>
          <w:szCs w:val="26"/>
          <w:lang w:val="ru-RU" w:eastAsia="ru-RU"/>
        </w:rPr>
        <w:t xml:space="preserve"> (платформа для </w:t>
      </w:r>
      <w:proofErr w:type="spellStart"/>
      <w:r w:rsidRPr="007C5B6F">
        <w:rPr>
          <w:rFonts w:ascii="Times New Roman" w:eastAsia="Times New Roman" w:hAnsi="Times New Roman" w:cs="Times New Roman"/>
          <w:sz w:val="26"/>
          <w:szCs w:val="26"/>
          <w:lang w:val="ru-RU" w:eastAsia="ru-RU"/>
        </w:rPr>
        <w:t>digital</w:t>
      </w:r>
      <w:proofErr w:type="spellEnd"/>
      <w:r w:rsidRPr="007C5B6F">
        <w:rPr>
          <w:rFonts w:ascii="Times New Roman" w:eastAsia="Times New Roman" w:hAnsi="Times New Roman" w:cs="Times New Roman"/>
          <w:sz w:val="26"/>
          <w:szCs w:val="26"/>
          <w:lang w:val="ru-RU" w:eastAsia="ru-RU"/>
        </w:rPr>
        <w:t xml:space="preserve">-комунікацій, фото- та </w:t>
      </w:r>
      <w:proofErr w:type="spellStart"/>
      <w:r w:rsidRPr="007C5B6F">
        <w:rPr>
          <w:rFonts w:ascii="Times New Roman" w:eastAsia="Times New Roman" w:hAnsi="Times New Roman" w:cs="Times New Roman"/>
          <w:sz w:val="26"/>
          <w:szCs w:val="26"/>
          <w:lang w:val="ru-RU" w:eastAsia="ru-RU"/>
        </w:rPr>
        <w:t>відео</w:t>
      </w:r>
      <w:proofErr w:type="spellEnd"/>
      <w:r w:rsidRPr="007C5B6F">
        <w:rPr>
          <w:rFonts w:ascii="Times New Roman" w:eastAsia="Times New Roman" w:hAnsi="Times New Roman" w:cs="Times New Roman"/>
          <w:sz w:val="26"/>
          <w:szCs w:val="26"/>
          <w:lang w:val="ru-RU" w:eastAsia="ru-RU"/>
        </w:rPr>
        <w:t>-контент);</w:t>
      </w:r>
    </w:p>
    <w:p w:rsidR="007C5B6F" w:rsidRPr="007C5B6F" w:rsidRDefault="007C5B6F" w:rsidP="007C5B6F">
      <w:pPr>
        <w:spacing w:after="0" w:line="240" w:lineRule="auto"/>
        <w:jc w:val="both"/>
        <w:rPr>
          <w:rFonts w:ascii="Times New Roman" w:eastAsia="Times New Roman" w:hAnsi="Times New Roman" w:cs="Times New Roman"/>
          <w:sz w:val="26"/>
          <w:szCs w:val="26"/>
          <w:lang w:val="ru-RU" w:eastAsia="ru-RU"/>
        </w:rPr>
      </w:pPr>
      <w:r w:rsidRPr="007C5B6F">
        <w:rPr>
          <w:rFonts w:ascii="Times New Roman" w:eastAsia="Times New Roman" w:hAnsi="Times New Roman" w:cs="Times New Roman"/>
          <w:sz w:val="26"/>
          <w:szCs w:val="26"/>
          <w:lang w:val="ru-RU" w:eastAsia="ru-RU"/>
        </w:rPr>
        <w:t>•</w:t>
      </w:r>
      <w:r w:rsidRPr="007C5B6F">
        <w:rPr>
          <w:rFonts w:ascii="Times New Roman" w:eastAsia="Times New Roman" w:hAnsi="Times New Roman" w:cs="Times New Roman"/>
          <w:sz w:val="26"/>
          <w:szCs w:val="26"/>
          <w:lang w:val="ru-RU" w:eastAsia="ru-RU"/>
        </w:rPr>
        <w:tab/>
      </w:r>
      <w:proofErr w:type="spellStart"/>
      <w:r w:rsidRPr="007C5B6F">
        <w:rPr>
          <w:rFonts w:ascii="Times New Roman" w:eastAsia="Times New Roman" w:hAnsi="Times New Roman" w:cs="Times New Roman"/>
          <w:sz w:val="26"/>
          <w:szCs w:val="26"/>
          <w:lang w:val="ru-RU" w:eastAsia="ru-RU"/>
        </w:rPr>
        <w:t>конкретні</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інформаційні</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проекти</w:t>
      </w:r>
      <w:proofErr w:type="spellEnd"/>
      <w:r w:rsidRPr="007C5B6F">
        <w:rPr>
          <w:rFonts w:ascii="Times New Roman" w:eastAsia="Times New Roman" w:hAnsi="Times New Roman" w:cs="Times New Roman"/>
          <w:sz w:val="26"/>
          <w:szCs w:val="26"/>
          <w:lang w:val="ru-RU" w:eastAsia="ru-RU"/>
        </w:rPr>
        <w:t xml:space="preserve"> для </w:t>
      </w:r>
      <w:proofErr w:type="spellStart"/>
      <w:r w:rsidRPr="007C5B6F">
        <w:rPr>
          <w:rFonts w:ascii="Times New Roman" w:eastAsia="Times New Roman" w:hAnsi="Times New Roman" w:cs="Times New Roman"/>
          <w:sz w:val="26"/>
          <w:szCs w:val="26"/>
          <w:lang w:val="ru-RU" w:eastAsia="ru-RU"/>
        </w:rPr>
        <w:t>впровадження</w:t>
      </w:r>
      <w:proofErr w:type="spellEnd"/>
      <w:r w:rsidRPr="007C5B6F">
        <w:rPr>
          <w:rFonts w:ascii="Times New Roman" w:eastAsia="Times New Roman" w:hAnsi="Times New Roman" w:cs="Times New Roman"/>
          <w:sz w:val="26"/>
          <w:szCs w:val="26"/>
          <w:lang w:val="ru-RU" w:eastAsia="ru-RU"/>
        </w:rPr>
        <w:t xml:space="preserve"> та </w:t>
      </w:r>
      <w:proofErr w:type="spellStart"/>
      <w:r w:rsidRPr="007C5B6F">
        <w:rPr>
          <w:rFonts w:ascii="Times New Roman" w:eastAsia="Times New Roman" w:hAnsi="Times New Roman" w:cs="Times New Roman"/>
          <w:sz w:val="26"/>
          <w:szCs w:val="26"/>
          <w:lang w:val="ru-RU" w:eastAsia="ru-RU"/>
        </w:rPr>
        <w:t>підтримки</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комунікаційної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стратегії</w:t>
      </w:r>
      <w:proofErr w:type="spellEnd"/>
      <w:r w:rsidRPr="007C5B6F">
        <w:rPr>
          <w:rFonts w:ascii="Times New Roman" w:eastAsia="Times New Roman" w:hAnsi="Times New Roman" w:cs="Times New Roman"/>
          <w:sz w:val="26"/>
          <w:szCs w:val="26"/>
          <w:lang w:val="ru-RU" w:eastAsia="ru-RU"/>
        </w:rPr>
        <w:t>;</w:t>
      </w:r>
    </w:p>
    <w:p w:rsidR="007C5B6F" w:rsidRPr="007C5B6F" w:rsidRDefault="007C5B6F" w:rsidP="007C5B6F">
      <w:pPr>
        <w:spacing w:after="0" w:line="240" w:lineRule="auto"/>
        <w:jc w:val="both"/>
        <w:rPr>
          <w:rFonts w:ascii="Times New Roman" w:eastAsia="Times New Roman" w:hAnsi="Times New Roman" w:cs="Times New Roman"/>
          <w:sz w:val="26"/>
          <w:szCs w:val="26"/>
          <w:lang w:val="ru-RU" w:eastAsia="ru-RU"/>
        </w:rPr>
      </w:pPr>
      <w:r w:rsidRPr="007C5B6F">
        <w:rPr>
          <w:rFonts w:ascii="Times New Roman" w:eastAsia="Times New Roman" w:hAnsi="Times New Roman" w:cs="Times New Roman"/>
          <w:sz w:val="26"/>
          <w:szCs w:val="26"/>
          <w:lang w:val="ru-RU" w:eastAsia="ru-RU"/>
        </w:rPr>
        <w:t>•</w:t>
      </w:r>
      <w:r w:rsidRPr="007C5B6F">
        <w:rPr>
          <w:rFonts w:ascii="Times New Roman" w:eastAsia="Times New Roman" w:hAnsi="Times New Roman" w:cs="Times New Roman"/>
          <w:sz w:val="26"/>
          <w:szCs w:val="26"/>
          <w:lang w:val="ru-RU" w:eastAsia="ru-RU"/>
        </w:rPr>
        <w:tab/>
        <w:t xml:space="preserve">метрики по </w:t>
      </w:r>
      <w:proofErr w:type="spellStart"/>
      <w:r w:rsidRPr="007C5B6F">
        <w:rPr>
          <w:rFonts w:ascii="Times New Roman" w:eastAsia="Times New Roman" w:hAnsi="Times New Roman" w:cs="Times New Roman"/>
          <w:sz w:val="26"/>
          <w:szCs w:val="26"/>
          <w:lang w:val="ru-RU" w:eastAsia="ru-RU"/>
        </w:rPr>
        <w:t>оцінці</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успішності</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реалізації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комунікативної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стратегії</w:t>
      </w:r>
      <w:proofErr w:type="spellEnd"/>
      <w:r w:rsidRPr="007C5B6F">
        <w:rPr>
          <w:rFonts w:ascii="Times New Roman" w:eastAsia="Times New Roman" w:hAnsi="Times New Roman" w:cs="Times New Roman"/>
          <w:sz w:val="26"/>
          <w:szCs w:val="26"/>
          <w:lang w:val="ru-RU" w:eastAsia="ru-RU"/>
        </w:rPr>
        <w:t>.</w:t>
      </w:r>
    </w:p>
    <w:p w:rsidR="00483FF6" w:rsidRPr="00E60908" w:rsidRDefault="007C5B6F" w:rsidP="00483FF6">
      <w:pPr>
        <w:spacing w:after="0" w:line="240" w:lineRule="auto"/>
        <w:jc w:val="both"/>
        <w:rPr>
          <w:rFonts w:ascii="Times New Roman" w:eastAsia="Times New Roman" w:hAnsi="Times New Roman" w:cs="Times New Roman"/>
          <w:bCs/>
          <w:color w:val="000000"/>
          <w:sz w:val="26"/>
          <w:szCs w:val="26"/>
          <w:lang w:val="ru-RU" w:eastAsia="ru-RU"/>
        </w:rPr>
      </w:pPr>
      <w:proofErr w:type="spellStart"/>
      <w:r w:rsidRPr="007C5B6F">
        <w:rPr>
          <w:rFonts w:ascii="Times New Roman" w:eastAsia="Times New Roman" w:hAnsi="Times New Roman" w:cs="Times New Roman"/>
          <w:sz w:val="26"/>
          <w:szCs w:val="26"/>
          <w:lang w:val="ru-RU" w:eastAsia="ru-RU"/>
        </w:rPr>
        <w:t>Зазначені</w:t>
      </w:r>
      <w:proofErr w:type="spellEnd"/>
      <w:r w:rsidRPr="007C5B6F">
        <w:rPr>
          <w:rFonts w:ascii="Times New Roman" w:eastAsia="Times New Roman" w:hAnsi="Times New Roman" w:cs="Times New Roman"/>
          <w:sz w:val="26"/>
          <w:szCs w:val="26"/>
          <w:lang w:val="ru-RU" w:eastAsia="ru-RU"/>
        </w:rPr>
        <w:t xml:space="preserve"> заходи дозволять </w:t>
      </w:r>
      <w:proofErr w:type="spellStart"/>
      <w:r w:rsidRPr="007C5B6F">
        <w:rPr>
          <w:rFonts w:ascii="Times New Roman" w:eastAsia="Times New Roman" w:hAnsi="Times New Roman" w:cs="Times New Roman"/>
          <w:sz w:val="26"/>
          <w:szCs w:val="26"/>
          <w:lang w:val="ru-RU" w:eastAsia="ru-RU"/>
        </w:rPr>
        <w:t>зробити</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комунікацію</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компанії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більш</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ефективною</w:t>
      </w:r>
      <w:proofErr w:type="spellEnd"/>
      <w:r w:rsidRPr="007C5B6F">
        <w:rPr>
          <w:rFonts w:ascii="Times New Roman" w:eastAsia="Times New Roman" w:hAnsi="Times New Roman" w:cs="Times New Roman"/>
          <w:sz w:val="26"/>
          <w:szCs w:val="26"/>
          <w:lang w:val="ru-RU" w:eastAsia="ru-RU"/>
        </w:rPr>
        <w:t xml:space="preserve"> та </w:t>
      </w:r>
      <w:proofErr w:type="spellStart"/>
      <w:r w:rsidRPr="007C5B6F">
        <w:rPr>
          <w:rFonts w:ascii="Times New Roman" w:eastAsia="Times New Roman" w:hAnsi="Times New Roman" w:cs="Times New Roman"/>
          <w:sz w:val="26"/>
          <w:szCs w:val="26"/>
          <w:lang w:val="ru-RU" w:eastAsia="ru-RU"/>
        </w:rPr>
        <w:t>поступово</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змінити</w:t>
      </w:r>
      <w:proofErr w:type="spellEnd"/>
      <w:r w:rsidRPr="007C5B6F">
        <w:rPr>
          <w:rFonts w:ascii="Times New Roman" w:eastAsia="Times New Roman" w:hAnsi="Times New Roman" w:cs="Times New Roman"/>
          <w:sz w:val="26"/>
          <w:szCs w:val="26"/>
          <w:lang w:val="ru-RU" w:eastAsia="ru-RU"/>
        </w:rPr>
        <w:t xml:space="preserve"> на </w:t>
      </w:r>
      <w:proofErr w:type="spellStart"/>
      <w:r w:rsidRPr="007C5B6F">
        <w:rPr>
          <w:rFonts w:ascii="Times New Roman" w:eastAsia="Times New Roman" w:hAnsi="Times New Roman" w:cs="Times New Roman"/>
          <w:sz w:val="26"/>
          <w:szCs w:val="26"/>
          <w:lang w:val="ru-RU" w:eastAsia="ru-RU"/>
        </w:rPr>
        <w:t>позитивне</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ставлення</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громадськості</w:t>
      </w:r>
      <w:proofErr w:type="spellEnd"/>
      <w:r w:rsidRPr="007C5B6F">
        <w:rPr>
          <w:rFonts w:ascii="Times New Roman" w:eastAsia="Times New Roman" w:hAnsi="Times New Roman" w:cs="Times New Roman"/>
          <w:sz w:val="26"/>
          <w:szCs w:val="26"/>
          <w:lang w:val="ru-RU" w:eastAsia="ru-RU"/>
        </w:rPr>
        <w:t xml:space="preserve"> до </w:t>
      </w:r>
      <w:proofErr w:type="spellStart"/>
      <w:r w:rsidRPr="007C5B6F">
        <w:rPr>
          <w:rFonts w:ascii="Times New Roman" w:eastAsia="Times New Roman" w:hAnsi="Times New Roman" w:cs="Times New Roman"/>
          <w:sz w:val="26"/>
          <w:szCs w:val="26"/>
          <w:lang w:val="ru-RU" w:eastAsia="ru-RU"/>
        </w:rPr>
        <w:t>діяльності</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Компанії</w:t>
      </w:r>
      <w:proofErr w:type="spellEnd"/>
      <w:r w:rsidRPr="007C5B6F">
        <w:rPr>
          <w:rFonts w:ascii="Times New Roman" w:eastAsia="Times New Roman" w:hAnsi="Times New Roman" w:cs="Times New Roman"/>
          <w:sz w:val="26"/>
          <w:szCs w:val="26"/>
          <w:lang w:val="ru-RU" w:eastAsia="ru-RU"/>
        </w:rPr>
        <w:t xml:space="preserve"> та перспектив </w:t>
      </w:r>
      <w:proofErr w:type="spellStart"/>
      <w:r w:rsidRPr="007C5B6F">
        <w:rPr>
          <w:rFonts w:ascii="Times New Roman" w:eastAsia="Times New Roman" w:hAnsi="Times New Roman" w:cs="Times New Roman"/>
          <w:sz w:val="26"/>
          <w:szCs w:val="26"/>
          <w:lang w:val="ru-RU" w:eastAsia="ru-RU"/>
        </w:rPr>
        <w:t>розвитку</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атомної</w:t>
      </w:r>
      <w:proofErr w:type="spellEnd"/>
      <w:r w:rsidRPr="007C5B6F">
        <w:rPr>
          <w:rFonts w:ascii="Times New Roman" w:eastAsia="Times New Roman" w:hAnsi="Times New Roman" w:cs="Times New Roman"/>
          <w:sz w:val="26"/>
          <w:szCs w:val="26"/>
          <w:lang w:val="ru-RU" w:eastAsia="ru-RU"/>
        </w:rPr>
        <w:t xml:space="preserve"> </w:t>
      </w:r>
      <w:proofErr w:type="spellStart"/>
      <w:r w:rsidRPr="007C5B6F">
        <w:rPr>
          <w:rFonts w:ascii="Times New Roman" w:eastAsia="Times New Roman" w:hAnsi="Times New Roman" w:cs="Times New Roman"/>
          <w:sz w:val="26"/>
          <w:szCs w:val="26"/>
          <w:lang w:val="ru-RU" w:eastAsia="ru-RU"/>
        </w:rPr>
        <w:t>енергетики</w:t>
      </w:r>
      <w:proofErr w:type="spellEnd"/>
      <w:r w:rsidRPr="007C5B6F">
        <w:rPr>
          <w:rFonts w:ascii="Times New Roman" w:eastAsia="Times New Roman" w:hAnsi="Times New Roman" w:cs="Times New Roman"/>
          <w:sz w:val="26"/>
          <w:szCs w:val="26"/>
          <w:lang w:val="ru-RU" w:eastAsia="ru-RU"/>
        </w:rPr>
        <w:t xml:space="preserve"> в </w:t>
      </w:r>
      <w:proofErr w:type="spellStart"/>
      <w:r w:rsidRPr="007C5B6F">
        <w:rPr>
          <w:rFonts w:ascii="Times New Roman" w:eastAsia="Times New Roman" w:hAnsi="Times New Roman" w:cs="Times New Roman"/>
          <w:sz w:val="26"/>
          <w:szCs w:val="26"/>
          <w:lang w:val="ru-RU" w:eastAsia="ru-RU"/>
        </w:rPr>
        <w:t>Україні</w:t>
      </w:r>
      <w:proofErr w:type="spellEnd"/>
      <w:r w:rsidRPr="007C5B6F">
        <w:rPr>
          <w:rFonts w:ascii="Times New Roman" w:eastAsia="Times New Roman" w:hAnsi="Times New Roman" w:cs="Times New Roman"/>
          <w:sz w:val="26"/>
          <w:szCs w:val="26"/>
          <w:lang w:val="ru-RU" w:eastAsia="ru-RU"/>
        </w:rPr>
        <w:t>.</w:t>
      </w:r>
    </w:p>
    <w:p w:rsidR="00372DCE" w:rsidRDefault="00372DCE" w:rsidP="007C5B6F">
      <w:pPr>
        <w:spacing w:after="0" w:line="240" w:lineRule="auto"/>
        <w:ind w:firstLine="567"/>
        <w:jc w:val="both"/>
        <w:rPr>
          <w:rFonts w:ascii="Times New Roman" w:eastAsia="Times New Roman" w:hAnsi="Times New Roman" w:cs="Times New Roman"/>
          <w:sz w:val="26"/>
          <w:szCs w:val="26"/>
          <w:lang w:eastAsia="ru-RU"/>
        </w:rPr>
      </w:pPr>
      <w:r w:rsidRPr="00E60908">
        <w:rPr>
          <w:rFonts w:ascii="Times New Roman" w:eastAsia="Times New Roman" w:hAnsi="Times New Roman" w:cs="Times New Roman"/>
          <w:sz w:val="26"/>
          <w:szCs w:val="26"/>
          <w:lang w:eastAsia="ru-RU"/>
        </w:rPr>
        <w:t>Очікувана вартість закупівлі встановлено відповідно до розрахунку вартості послуг.</w:t>
      </w:r>
    </w:p>
    <w:p w:rsidR="00E60908" w:rsidRDefault="00E60908" w:rsidP="007C5B6F">
      <w:pPr>
        <w:spacing w:after="0" w:line="240" w:lineRule="auto"/>
        <w:ind w:firstLine="567"/>
        <w:jc w:val="both"/>
        <w:rPr>
          <w:rFonts w:ascii="Times New Roman" w:eastAsia="Times New Roman" w:hAnsi="Times New Roman" w:cs="Times New Roman"/>
          <w:sz w:val="26"/>
          <w:szCs w:val="26"/>
          <w:lang w:eastAsia="ru-RU"/>
        </w:rPr>
      </w:pPr>
    </w:p>
    <w:p w:rsidR="00E60908" w:rsidRPr="003F0490" w:rsidRDefault="00E60908" w:rsidP="007C5B6F">
      <w:pPr>
        <w:spacing w:after="0" w:line="240" w:lineRule="auto"/>
        <w:ind w:firstLine="567"/>
        <w:jc w:val="both"/>
        <w:rPr>
          <w:rFonts w:ascii="Times New Roman" w:eastAsia="Times New Roman" w:hAnsi="Times New Roman" w:cs="Times New Roman"/>
          <w:sz w:val="26"/>
          <w:szCs w:val="26"/>
          <w:lang w:eastAsia="ru-RU"/>
        </w:rPr>
      </w:pPr>
    </w:p>
    <w:sectPr w:rsidR="00E60908" w:rsidRPr="003F0490" w:rsidSect="001F33E2">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276A"/>
    <w:multiLevelType w:val="hybridMultilevel"/>
    <w:tmpl w:val="6E5AE94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CE"/>
    <w:rsid w:val="000E4068"/>
    <w:rsid w:val="000F2A3A"/>
    <w:rsid w:val="001F28F3"/>
    <w:rsid w:val="001F33E2"/>
    <w:rsid w:val="00372DCE"/>
    <w:rsid w:val="003B5E0F"/>
    <w:rsid w:val="003F0490"/>
    <w:rsid w:val="00483FF6"/>
    <w:rsid w:val="004F460A"/>
    <w:rsid w:val="00537A8C"/>
    <w:rsid w:val="006A2540"/>
    <w:rsid w:val="007C5B6F"/>
    <w:rsid w:val="007F7D5E"/>
    <w:rsid w:val="00815127"/>
    <w:rsid w:val="0081517F"/>
    <w:rsid w:val="008C107C"/>
    <w:rsid w:val="009E644A"/>
    <w:rsid w:val="00B52FEC"/>
    <w:rsid w:val="00B56BEB"/>
    <w:rsid w:val="00C66C3B"/>
    <w:rsid w:val="00CB7974"/>
    <w:rsid w:val="00D700D2"/>
    <w:rsid w:val="00E31139"/>
    <w:rsid w:val="00E60908"/>
    <w:rsid w:val="00EE58BB"/>
    <w:rsid w:val="00FF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E6B1"/>
  <w15:chartTrackingRefBased/>
  <w15:docId w15:val="{761E4E5E-521C-4E9E-B56F-0B32C651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1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517F"/>
    <w:rPr>
      <w:rFonts w:ascii="Segoe UI" w:hAnsi="Segoe UI" w:cs="Segoe UI"/>
      <w:sz w:val="18"/>
      <w:szCs w:val="18"/>
      <w:lang w:val="uk-UA"/>
    </w:rPr>
  </w:style>
  <w:style w:type="character" w:styleId="a5">
    <w:name w:val="Hyperlink"/>
    <w:basedOn w:val="a0"/>
    <w:uiPriority w:val="99"/>
    <w:unhideWhenUsed/>
    <w:rsid w:val="006A2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1-17-001852-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2538</Words>
  <Characters>1447</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Боярин Ірина Вадимівна</dc:creator>
  <cp:keywords/>
  <dc:description/>
  <cp:lastModifiedBy>Тур Аліна Ігорівна</cp:lastModifiedBy>
  <cp:revision>4</cp:revision>
  <cp:lastPrinted>2021-10-22T08:37:00Z</cp:lastPrinted>
  <dcterms:created xsi:type="dcterms:W3CDTF">2021-11-15T14:46:00Z</dcterms:created>
  <dcterms:modified xsi:type="dcterms:W3CDTF">2021-11-17T09:29:00Z</dcterms:modified>
</cp:coreProperties>
</file>