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78" w:rsidRPr="00D32937" w:rsidRDefault="008D44DF" w:rsidP="00D32937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D32937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32937" w:rsidRPr="00D32937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31220000-4 </w:t>
      </w:r>
      <w:r w:rsidR="00D32937">
        <w:rPr>
          <w:rFonts w:ascii="Times New Roman" w:hAnsi="Times New Roman" w:cs="Times New Roman"/>
          <w:b/>
          <w:sz w:val="26"/>
          <w:szCs w:val="26"/>
        </w:rPr>
        <w:t xml:space="preserve">Елементи </w:t>
      </w:r>
      <w:r w:rsidR="00D32937" w:rsidRPr="00D32937">
        <w:rPr>
          <w:rFonts w:ascii="Times New Roman" w:hAnsi="Times New Roman" w:cs="Times New Roman"/>
          <w:b/>
          <w:sz w:val="26"/>
          <w:szCs w:val="26"/>
        </w:rPr>
        <w:t>електричних схем</w:t>
      </w:r>
      <w:r w:rsidR="00D329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2937" w:rsidRPr="00D32937">
        <w:rPr>
          <w:rFonts w:ascii="Times New Roman" w:hAnsi="Times New Roman" w:cs="Times New Roman"/>
          <w:b/>
          <w:bCs/>
          <w:sz w:val="26"/>
          <w:szCs w:val="26"/>
        </w:rPr>
        <w:t>(Елементи електричних схем (Реле) для ВП ЗАЕС)</w:t>
      </w:r>
    </w:p>
    <w:bookmarkEnd w:id="0"/>
    <w:p w:rsidR="008D44DF" w:rsidRPr="00AF1435" w:rsidRDefault="008D44DF" w:rsidP="00EE7F78">
      <w:pPr>
        <w:tabs>
          <w:tab w:val="left" w:pos="390"/>
          <w:tab w:val="left" w:pos="5157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44DF" w:rsidRPr="00D32937" w:rsidRDefault="008D44DF" w:rsidP="00AF1435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1435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AF1435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AF1435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AF1435">
        <w:rPr>
          <w:rFonts w:ascii="Times New Roman" w:hAnsi="Times New Roman" w:cs="Times New Roman"/>
          <w:sz w:val="26"/>
          <w:szCs w:val="26"/>
        </w:rPr>
        <w:t>ів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AF1435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AF1435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AF143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D32937" w:rsidRPr="00D32937">
        <w:rPr>
          <w:rFonts w:ascii="Times New Roman" w:hAnsi="Times New Roman" w:cs="Times New Roman"/>
          <w:bCs/>
          <w:sz w:val="26"/>
          <w:szCs w:val="26"/>
        </w:rPr>
        <w:t xml:space="preserve">ДК 021:2015 31220000-4 </w:t>
      </w:r>
      <w:r w:rsidR="00D32937" w:rsidRPr="00D32937">
        <w:rPr>
          <w:rFonts w:ascii="Times New Roman" w:hAnsi="Times New Roman" w:cs="Times New Roman"/>
          <w:sz w:val="26"/>
          <w:szCs w:val="26"/>
        </w:rPr>
        <w:t>Елементи електричних схем</w:t>
      </w:r>
      <w:r w:rsidR="00D32937" w:rsidRPr="00D32937">
        <w:rPr>
          <w:rFonts w:ascii="Times New Roman" w:hAnsi="Times New Roman" w:cs="Times New Roman"/>
          <w:bCs/>
          <w:sz w:val="26"/>
          <w:szCs w:val="26"/>
        </w:rPr>
        <w:t xml:space="preserve"> (Елементи електричних схем (Реле) для ВП ЗАЕС)</w:t>
      </w:r>
    </w:p>
    <w:p w:rsidR="00CB7E8B" w:rsidRPr="00CB7E8B" w:rsidRDefault="008D44DF" w:rsidP="00CB7E8B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7719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9E771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B7E8B" w:rsidRPr="00D703A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https://prozorro.gov.ua/tender/UA-2021-11-25-001549-a</w:t>
        </w:r>
      </w:hyperlink>
    </w:p>
    <w:p w:rsidR="008D44DF" w:rsidRPr="00002DF3" w:rsidRDefault="008D44DF" w:rsidP="00CB7E8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0D6F63"/>
    <w:rsid w:val="002E3688"/>
    <w:rsid w:val="004E257D"/>
    <w:rsid w:val="00571E4A"/>
    <w:rsid w:val="008D44DF"/>
    <w:rsid w:val="00991179"/>
    <w:rsid w:val="009E37BA"/>
    <w:rsid w:val="009E7719"/>
    <w:rsid w:val="00AF1435"/>
    <w:rsid w:val="00CB7E8B"/>
    <w:rsid w:val="00CF2792"/>
    <w:rsid w:val="00D32937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25-0015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dcterms:created xsi:type="dcterms:W3CDTF">2022-07-14T11:40:00Z</dcterms:created>
  <dcterms:modified xsi:type="dcterms:W3CDTF">2022-07-14T11:40:00Z</dcterms:modified>
</cp:coreProperties>
</file>