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35" w:rsidRPr="00AF1435" w:rsidRDefault="008D44DF" w:rsidP="00AF1435">
      <w:pPr>
        <w:tabs>
          <w:tab w:val="left" w:pos="390"/>
          <w:tab w:val="left" w:pos="5157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143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F1435" w:rsidRPr="00AF1435">
        <w:rPr>
          <w:rFonts w:ascii="Times New Roman" w:hAnsi="Times New Roman" w:cs="Times New Roman"/>
          <w:b/>
          <w:bCs/>
          <w:sz w:val="26"/>
          <w:szCs w:val="26"/>
        </w:rPr>
        <w:t xml:space="preserve">ДК 021:2015 38410000-2 </w:t>
      </w:r>
      <w:r w:rsidR="00AF1435">
        <w:rPr>
          <w:rFonts w:ascii="Times New Roman" w:hAnsi="Times New Roman" w:cs="Times New Roman"/>
          <w:b/>
          <w:bCs/>
          <w:sz w:val="26"/>
          <w:szCs w:val="26"/>
        </w:rPr>
        <w:t xml:space="preserve">Лічильні </w:t>
      </w:r>
      <w:r w:rsidR="00AF1435" w:rsidRPr="00AF1435">
        <w:rPr>
          <w:rFonts w:ascii="Times New Roman" w:hAnsi="Times New Roman" w:cs="Times New Roman"/>
          <w:b/>
          <w:bCs/>
          <w:sz w:val="26"/>
          <w:szCs w:val="26"/>
        </w:rPr>
        <w:t xml:space="preserve">прилади (Термоперетворювачі </w:t>
      </w:r>
      <w:r w:rsidR="00FD4B51">
        <w:rPr>
          <w:rFonts w:ascii="Times New Roman" w:hAnsi="Times New Roman" w:cs="Times New Roman"/>
          <w:b/>
          <w:bCs/>
          <w:sz w:val="26"/>
          <w:szCs w:val="26"/>
        </w:rPr>
        <w:t>для  ВП РАЕС, ВП ЮУАЕС, ВП ХАЕС</w:t>
      </w:r>
      <w:r w:rsidR="00AF1435" w:rsidRPr="00AF1435">
        <w:rPr>
          <w:rFonts w:ascii="Times New Roman" w:hAnsi="Times New Roman" w:cs="Times New Roman"/>
          <w:b/>
          <w:bCs/>
          <w:sz w:val="26"/>
          <w:szCs w:val="26"/>
        </w:rPr>
        <w:t xml:space="preserve">: лот 1 - 38410000-2 </w:t>
      </w:r>
      <w:r w:rsidR="009E37BA">
        <w:rPr>
          <w:rFonts w:ascii="Times New Roman" w:hAnsi="Times New Roman" w:cs="Times New Roman"/>
          <w:b/>
          <w:bCs/>
          <w:sz w:val="26"/>
          <w:szCs w:val="26"/>
        </w:rPr>
        <w:t xml:space="preserve">Лічильні </w:t>
      </w:r>
      <w:r w:rsidR="009E37BA" w:rsidRPr="00AF1435">
        <w:rPr>
          <w:rFonts w:ascii="Times New Roman" w:hAnsi="Times New Roman" w:cs="Times New Roman"/>
          <w:b/>
          <w:bCs/>
          <w:sz w:val="26"/>
          <w:szCs w:val="26"/>
        </w:rPr>
        <w:t>прилади</w:t>
      </w:r>
      <w:r w:rsidR="00AF1435" w:rsidRPr="00AF1435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FD4B51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AF1435" w:rsidRPr="00AF1435">
        <w:rPr>
          <w:rFonts w:ascii="Times New Roman" w:hAnsi="Times New Roman" w:cs="Times New Roman"/>
          <w:b/>
          <w:bCs/>
          <w:sz w:val="26"/>
          <w:szCs w:val="26"/>
        </w:rPr>
        <w:t>еретворю</w:t>
      </w:r>
      <w:r w:rsidR="00AF1435">
        <w:rPr>
          <w:rFonts w:ascii="Times New Roman" w:hAnsi="Times New Roman" w:cs="Times New Roman"/>
          <w:b/>
          <w:bCs/>
          <w:sz w:val="26"/>
          <w:szCs w:val="26"/>
        </w:rPr>
        <w:t xml:space="preserve">вачі термоелектричні НСХ «К» та </w:t>
      </w:r>
      <w:r w:rsidR="00AF1435" w:rsidRPr="00AF143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F1435" w:rsidRPr="00AF1435">
        <w:rPr>
          <w:rFonts w:ascii="Times New Roman" w:hAnsi="Times New Roman" w:cs="Times New Roman"/>
          <w:b/>
          <w:bCs/>
          <w:sz w:val="26"/>
          <w:szCs w:val="26"/>
          <w:lang w:val="en-US"/>
        </w:rPr>
        <w:t>L</w:t>
      </w:r>
      <w:r w:rsidR="00AF1435" w:rsidRPr="00AF1435">
        <w:rPr>
          <w:rFonts w:ascii="Times New Roman" w:hAnsi="Times New Roman" w:cs="Times New Roman"/>
          <w:b/>
          <w:bCs/>
          <w:sz w:val="26"/>
          <w:szCs w:val="26"/>
        </w:rPr>
        <w:t xml:space="preserve">», термоперетворювачі опору для ВП РАЕС), лот 2 </w:t>
      </w:r>
      <w:r w:rsidR="00FD4B51" w:rsidRPr="00AF1435">
        <w:rPr>
          <w:rFonts w:ascii="Times New Roman" w:hAnsi="Times New Roman" w:cs="Times New Roman"/>
          <w:bCs/>
          <w:sz w:val="26"/>
          <w:szCs w:val="26"/>
        </w:rPr>
        <w:t>-</w:t>
      </w:r>
      <w:r w:rsidR="00AF1435" w:rsidRPr="00AF1435">
        <w:rPr>
          <w:rFonts w:ascii="Times New Roman" w:hAnsi="Times New Roman" w:cs="Times New Roman"/>
          <w:b/>
          <w:bCs/>
          <w:sz w:val="26"/>
          <w:szCs w:val="26"/>
        </w:rPr>
        <w:t xml:space="preserve"> 38410000-2 </w:t>
      </w:r>
      <w:r w:rsidR="009E37BA">
        <w:rPr>
          <w:rFonts w:ascii="Times New Roman" w:hAnsi="Times New Roman" w:cs="Times New Roman"/>
          <w:b/>
          <w:bCs/>
          <w:sz w:val="26"/>
          <w:szCs w:val="26"/>
        </w:rPr>
        <w:t xml:space="preserve">Лічильні </w:t>
      </w:r>
      <w:r w:rsidR="009E37BA" w:rsidRPr="00AF1435">
        <w:rPr>
          <w:rFonts w:ascii="Times New Roman" w:hAnsi="Times New Roman" w:cs="Times New Roman"/>
          <w:b/>
          <w:bCs/>
          <w:sz w:val="26"/>
          <w:szCs w:val="26"/>
        </w:rPr>
        <w:t xml:space="preserve">прилади </w:t>
      </w:r>
      <w:r w:rsidR="00AF1435" w:rsidRPr="00AF1435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FD4B51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AF1435" w:rsidRPr="00AF1435">
        <w:rPr>
          <w:rFonts w:ascii="Times New Roman" w:hAnsi="Times New Roman" w:cs="Times New Roman"/>
          <w:b/>
          <w:bCs/>
          <w:sz w:val="26"/>
          <w:szCs w:val="26"/>
        </w:rPr>
        <w:t xml:space="preserve">еретворювачі термоелектричні номінальної статичної характеристики «К»   для ВП ХАЕС), лот 3 - 38410000-2 </w:t>
      </w:r>
      <w:r w:rsidR="009E37BA">
        <w:rPr>
          <w:rFonts w:ascii="Times New Roman" w:hAnsi="Times New Roman" w:cs="Times New Roman"/>
          <w:b/>
          <w:bCs/>
          <w:sz w:val="26"/>
          <w:szCs w:val="26"/>
        </w:rPr>
        <w:t xml:space="preserve">Лічильні </w:t>
      </w:r>
      <w:r w:rsidR="009E37BA" w:rsidRPr="00AF1435">
        <w:rPr>
          <w:rFonts w:ascii="Times New Roman" w:hAnsi="Times New Roman" w:cs="Times New Roman"/>
          <w:b/>
          <w:bCs/>
          <w:sz w:val="26"/>
          <w:szCs w:val="26"/>
        </w:rPr>
        <w:t xml:space="preserve">прилади </w:t>
      </w:r>
      <w:r w:rsidR="00AF1435" w:rsidRPr="00AF1435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FD4B51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AF1435" w:rsidRPr="00AF1435">
        <w:rPr>
          <w:rFonts w:ascii="Times New Roman" w:hAnsi="Times New Roman" w:cs="Times New Roman"/>
          <w:b/>
          <w:bCs/>
          <w:sz w:val="26"/>
          <w:szCs w:val="26"/>
        </w:rPr>
        <w:t>ервинний термоперетворювач опору для ВП ЮУАЕС)</w:t>
      </w:r>
    </w:p>
    <w:p w:rsidR="008D44DF" w:rsidRPr="00AF1435" w:rsidRDefault="008D44DF" w:rsidP="008D44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AF1435" w:rsidRDefault="008D44DF" w:rsidP="00AF1435">
      <w:pPr>
        <w:tabs>
          <w:tab w:val="left" w:pos="390"/>
          <w:tab w:val="left" w:pos="5157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1435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02DF3" w:rsidRPr="00AF1435">
        <w:rPr>
          <w:rFonts w:ascii="Times New Roman" w:hAnsi="Times New Roman" w:cs="Times New Roman"/>
          <w:sz w:val="26"/>
          <w:szCs w:val="26"/>
        </w:rPr>
        <w:t>підвищення рівня безпеки експлуатації</w:t>
      </w:r>
      <w:r w:rsidR="00AF1435" w:rsidRPr="00AF1435">
        <w:rPr>
          <w:rFonts w:ascii="Times New Roman" w:hAnsi="Times New Roman" w:cs="Times New Roman"/>
          <w:sz w:val="26"/>
          <w:szCs w:val="26"/>
        </w:rPr>
        <w:t xml:space="preserve"> та ремонтів</w:t>
      </w:r>
      <w:r w:rsidR="00002DF3" w:rsidRPr="00AF1435">
        <w:rPr>
          <w:rFonts w:ascii="Times New Roman" w:hAnsi="Times New Roman" w:cs="Times New Roman"/>
          <w:sz w:val="26"/>
          <w:szCs w:val="26"/>
        </w:rPr>
        <w:t xml:space="preserve"> енергоблок</w:t>
      </w:r>
      <w:r w:rsidR="009E7719" w:rsidRPr="00AF1435">
        <w:rPr>
          <w:rFonts w:ascii="Times New Roman" w:hAnsi="Times New Roman" w:cs="Times New Roman"/>
          <w:sz w:val="26"/>
          <w:szCs w:val="26"/>
        </w:rPr>
        <w:t>ів</w:t>
      </w:r>
      <w:r w:rsidR="00002DF3" w:rsidRPr="00AF1435">
        <w:rPr>
          <w:rFonts w:ascii="Times New Roman" w:hAnsi="Times New Roman" w:cs="Times New Roman"/>
          <w:sz w:val="26"/>
          <w:szCs w:val="26"/>
        </w:rPr>
        <w:t xml:space="preserve"> </w:t>
      </w:r>
      <w:r w:rsidR="009E7719" w:rsidRPr="00AF1435">
        <w:rPr>
          <w:rFonts w:ascii="Times New Roman" w:hAnsi="Times New Roman" w:cs="Times New Roman"/>
          <w:sz w:val="26"/>
          <w:szCs w:val="26"/>
        </w:rPr>
        <w:t xml:space="preserve">ВП АЕС </w:t>
      </w:r>
      <w:r w:rsidR="00002DF3" w:rsidRPr="00AF1435">
        <w:rPr>
          <w:rFonts w:ascii="Times New Roman" w:hAnsi="Times New Roman" w:cs="Times New Roman"/>
          <w:sz w:val="26"/>
          <w:szCs w:val="26"/>
        </w:rPr>
        <w:t xml:space="preserve">та виконання кваліфікаційних вимог на сейсмічну стійкість для обладнання систем безпеки </w:t>
      </w:r>
      <w:r w:rsidRPr="00AF1435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AF1435" w:rsidRPr="00AF1435">
        <w:rPr>
          <w:rFonts w:ascii="Times New Roman" w:hAnsi="Times New Roman" w:cs="Times New Roman"/>
          <w:bCs/>
          <w:sz w:val="26"/>
          <w:szCs w:val="26"/>
        </w:rPr>
        <w:t xml:space="preserve">ДК 021:2015 38410000-2 Лічильні прилади (Термоперетворювачі </w:t>
      </w:r>
      <w:r w:rsidR="00FD4B51">
        <w:rPr>
          <w:rFonts w:ascii="Times New Roman" w:hAnsi="Times New Roman" w:cs="Times New Roman"/>
          <w:bCs/>
          <w:sz w:val="26"/>
          <w:szCs w:val="26"/>
        </w:rPr>
        <w:t>для  ВП РАЕС, ВП ЮУАЕС, ВП ХАЕС</w:t>
      </w:r>
      <w:r w:rsidR="00AF1435" w:rsidRPr="00AF1435">
        <w:rPr>
          <w:rFonts w:ascii="Times New Roman" w:hAnsi="Times New Roman" w:cs="Times New Roman"/>
          <w:bCs/>
          <w:sz w:val="26"/>
          <w:szCs w:val="26"/>
        </w:rPr>
        <w:t xml:space="preserve">: лот 1 - 38410000-2 </w:t>
      </w:r>
      <w:r w:rsidR="009E37BA" w:rsidRPr="00AF1435">
        <w:rPr>
          <w:rFonts w:ascii="Times New Roman" w:hAnsi="Times New Roman" w:cs="Times New Roman"/>
          <w:bCs/>
          <w:sz w:val="26"/>
          <w:szCs w:val="26"/>
        </w:rPr>
        <w:t>Лічильні прилади</w:t>
      </w:r>
      <w:r w:rsidR="00AF1435" w:rsidRPr="00AF1435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FD4B51">
        <w:rPr>
          <w:rFonts w:ascii="Times New Roman" w:hAnsi="Times New Roman" w:cs="Times New Roman"/>
          <w:bCs/>
          <w:sz w:val="26"/>
          <w:szCs w:val="26"/>
        </w:rPr>
        <w:t>п</w:t>
      </w:r>
      <w:r w:rsidR="00AF1435" w:rsidRPr="00AF1435">
        <w:rPr>
          <w:rFonts w:ascii="Times New Roman" w:hAnsi="Times New Roman" w:cs="Times New Roman"/>
          <w:bCs/>
          <w:sz w:val="26"/>
          <w:szCs w:val="26"/>
        </w:rPr>
        <w:t>еретворювачі термоелектричні НСХ «К» та «</w:t>
      </w:r>
      <w:r w:rsidR="00AF1435" w:rsidRPr="00AF1435">
        <w:rPr>
          <w:rFonts w:ascii="Times New Roman" w:hAnsi="Times New Roman" w:cs="Times New Roman"/>
          <w:bCs/>
          <w:sz w:val="26"/>
          <w:szCs w:val="26"/>
          <w:lang w:val="en-US"/>
        </w:rPr>
        <w:t>L</w:t>
      </w:r>
      <w:r w:rsidR="00AF1435" w:rsidRPr="00AF1435">
        <w:rPr>
          <w:rFonts w:ascii="Times New Roman" w:hAnsi="Times New Roman" w:cs="Times New Roman"/>
          <w:bCs/>
          <w:sz w:val="26"/>
          <w:szCs w:val="26"/>
        </w:rPr>
        <w:t>», термоперетворювачі опору для ВП РАЕС), лот 2</w:t>
      </w:r>
      <w:r w:rsidR="00FD4B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4B51" w:rsidRPr="00AF1435">
        <w:rPr>
          <w:rFonts w:ascii="Times New Roman" w:hAnsi="Times New Roman" w:cs="Times New Roman"/>
          <w:bCs/>
          <w:sz w:val="26"/>
          <w:szCs w:val="26"/>
        </w:rPr>
        <w:t>-</w:t>
      </w:r>
      <w:r w:rsidR="00AF1435" w:rsidRPr="00AF1435">
        <w:rPr>
          <w:rFonts w:ascii="Times New Roman" w:hAnsi="Times New Roman" w:cs="Times New Roman"/>
          <w:bCs/>
          <w:sz w:val="26"/>
          <w:szCs w:val="26"/>
        </w:rPr>
        <w:t xml:space="preserve">  38410000-2 </w:t>
      </w:r>
      <w:r w:rsidR="009E37BA" w:rsidRPr="00AF1435">
        <w:rPr>
          <w:rFonts w:ascii="Times New Roman" w:hAnsi="Times New Roman" w:cs="Times New Roman"/>
          <w:bCs/>
          <w:sz w:val="26"/>
          <w:szCs w:val="26"/>
        </w:rPr>
        <w:t>Лічильні прилади</w:t>
      </w:r>
      <w:r w:rsidR="00AF1435" w:rsidRPr="00AF1435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FD4B51">
        <w:rPr>
          <w:rFonts w:ascii="Times New Roman" w:hAnsi="Times New Roman" w:cs="Times New Roman"/>
          <w:bCs/>
          <w:sz w:val="26"/>
          <w:szCs w:val="26"/>
        </w:rPr>
        <w:t>п</w:t>
      </w:r>
      <w:r w:rsidR="00AF1435" w:rsidRPr="00AF1435">
        <w:rPr>
          <w:rFonts w:ascii="Times New Roman" w:hAnsi="Times New Roman" w:cs="Times New Roman"/>
          <w:bCs/>
          <w:sz w:val="26"/>
          <w:szCs w:val="26"/>
        </w:rPr>
        <w:t xml:space="preserve">еретворювачі термоелектричні номінальної статичної характеристики «К»   для ВП ХАЕС), лот 3 - 38410000-2 </w:t>
      </w:r>
      <w:r w:rsidR="009E37BA" w:rsidRPr="00AF1435">
        <w:rPr>
          <w:rFonts w:ascii="Times New Roman" w:hAnsi="Times New Roman" w:cs="Times New Roman"/>
          <w:bCs/>
          <w:sz w:val="26"/>
          <w:szCs w:val="26"/>
        </w:rPr>
        <w:t>Лічильні прилади</w:t>
      </w:r>
      <w:r w:rsidR="00AF1435" w:rsidRPr="00AF1435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FD4B51">
        <w:rPr>
          <w:rFonts w:ascii="Times New Roman" w:hAnsi="Times New Roman" w:cs="Times New Roman"/>
          <w:bCs/>
          <w:sz w:val="26"/>
          <w:szCs w:val="26"/>
        </w:rPr>
        <w:t>п</w:t>
      </w:r>
      <w:r w:rsidR="00AF1435" w:rsidRPr="00AF1435">
        <w:rPr>
          <w:rFonts w:ascii="Times New Roman" w:hAnsi="Times New Roman" w:cs="Times New Roman"/>
          <w:bCs/>
          <w:sz w:val="26"/>
          <w:szCs w:val="26"/>
        </w:rPr>
        <w:t>ервинний термоперетворювач опору для ВП ЮУАЕС)</w:t>
      </w:r>
      <w:r w:rsidR="00002DF3" w:rsidRPr="00AF1435">
        <w:rPr>
          <w:rFonts w:ascii="Times New Roman" w:hAnsi="Times New Roman" w:cs="Times New Roman"/>
          <w:sz w:val="26"/>
          <w:szCs w:val="26"/>
        </w:rPr>
        <w:t>.</w:t>
      </w:r>
    </w:p>
    <w:p w:rsidR="00771E9D" w:rsidRPr="00771E9D" w:rsidRDefault="008D44DF" w:rsidP="00771E9D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7719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</w:t>
      </w:r>
      <w:proofErr w:type="spellStart"/>
      <w:r w:rsidRPr="009E7719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9E7719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771E9D" w:rsidRPr="00305B7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https://prozorro.gov.ua/tender/UA-2021-10-08-001492-c</w:t>
        </w:r>
      </w:hyperlink>
      <w:r w:rsidR="00771E9D" w:rsidRPr="00771E9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002DF3" w:rsidRDefault="008D44DF" w:rsidP="00771E9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002DF3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002DF3">
        <w:rPr>
          <w:rFonts w:ascii="Times New Roman" w:hAnsi="Times New Roman" w:cs="Times New Roman"/>
          <w:sz w:val="26"/>
          <w:szCs w:val="26"/>
        </w:rPr>
        <w:t>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2E3688"/>
    <w:rsid w:val="004E257D"/>
    <w:rsid w:val="00571E4A"/>
    <w:rsid w:val="00771E9D"/>
    <w:rsid w:val="008D44DF"/>
    <w:rsid w:val="00991179"/>
    <w:rsid w:val="009E37BA"/>
    <w:rsid w:val="009E7719"/>
    <w:rsid w:val="00AF1435"/>
    <w:rsid w:val="00C94B0E"/>
    <w:rsid w:val="00CF2792"/>
    <w:rsid w:val="00DF6678"/>
    <w:rsid w:val="00E1274B"/>
    <w:rsid w:val="00F2276F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EA7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8-001492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2021-10-08T08:00:00Z</dcterms:created>
  <dcterms:modified xsi:type="dcterms:W3CDTF">2021-10-08T08:00:00Z</dcterms:modified>
</cp:coreProperties>
</file>