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9EF" w:rsidRPr="003F39EF" w:rsidRDefault="008D44DF" w:rsidP="003F39EF">
      <w:pPr>
        <w:spacing w:before="120"/>
        <w:ind w:right="-39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 w:rsidR="0024488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3F39EF" w:rsidRPr="003F39EF">
        <w:rPr>
          <w:rFonts w:ascii="Times New Roman" w:hAnsi="Times New Roman" w:cs="Times New Roman"/>
          <w:b/>
          <w:sz w:val="26"/>
          <w:szCs w:val="26"/>
        </w:rPr>
        <w:t>ДК 021:2015 42120000-6 Насоси та компресори (Запасні частини до насосів ЦН 160-110 – ротори для енергоблока № 2 ВП ЗАЕС)</w:t>
      </w:r>
    </w:p>
    <w:p w:rsidR="003F39EF" w:rsidRPr="003F39EF" w:rsidRDefault="008D44DF" w:rsidP="003F39EF">
      <w:pPr>
        <w:spacing w:before="120"/>
        <w:ind w:right="-3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 графіком</w:t>
      </w:r>
      <w:r w:rsidR="006309BA">
        <w:rPr>
          <w:rFonts w:ascii="Times New Roman" w:hAnsi="Times New Roman" w:cs="Times New Roman"/>
          <w:sz w:val="26"/>
          <w:szCs w:val="26"/>
        </w:rPr>
        <w:t xml:space="preserve"> проведення ППР на</w:t>
      </w:r>
      <w:r w:rsidR="003F39EF">
        <w:rPr>
          <w:rFonts w:ascii="Times New Roman" w:hAnsi="Times New Roman" w:cs="Times New Roman"/>
          <w:sz w:val="26"/>
          <w:szCs w:val="26"/>
        </w:rPr>
        <w:t xml:space="preserve"> енергоблоку №2 ВП З</w:t>
      </w:r>
      <w:r w:rsidRPr="00D43F42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3F39EF" w:rsidRPr="003F39EF">
        <w:rPr>
          <w:rFonts w:ascii="Times New Roman" w:hAnsi="Times New Roman" w:cs="Times New Roman"/>
          <w:sz w:val="26"/>
          <w:szCs w:val="26"/>
        </w:rPr>
        <w:t>ДК 021:2015 42120000-6 Насоси та компресори (Запасні частини до насосів ЦН 160-110 – ротори для енергоблока № 2 ВП ЗАЕС)</w:t>
      </w:r>
      <w:r w:rsidR="003F39EF">
        <w:rPr>
          <w:rFonts w:ascii="Times New Roman" w:hAnsi="Times New Roman" w:cs="Times New Roman"/>
          <w:sz w:val="26"/>
          <w:szCs w:val="26"/>
        </w:rPr>
        <w:t>.</w:t>
      </w:r>
    </w:p>
    <w:p w:rsidR="00DF6678" w:rsidRDefault="008D44DF" w:rsidP="003F39EF">
      <w:pPr>
        <w:tabs>
          <w:tab w:val="left" w:pos="390"/>
          <w:tab w:val="left" w:pos="5157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CA57E0" w:rsidRDefault="00CA57E0" w:rsidP="006309B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7E5340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https://prozorro.gov.ua/tender/UA-2021-09-29-001679-a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6309B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6309B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DF6678" w:rsidRPr="00DF6678" w:rsidRDefault="006309BA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24488D"/>
    <w:rsid w:val="003F39EF"/>
    <w:rsid w:val="004E257D"/>
    <w:rsid w:val="006309BA"/>
    <w:rsid w:val="008D44DF"/>
    <w:rsid w:val="00991179"/>
    <w:rsid w:val="00CA57E0"/>
    <w:rsid w:val="00CF2792"/>
    <w:rsid w:val="00D43F4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8284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29-00167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3</cp:revision>
  <dcterms:created xsi:type="dcterms:W3CDTF">2021-09-16T05:22:00Z</dcterms:created>
  <dcterms:modified xsi:type="dcterms:W3CDTF">2021-09-29T13:06:00Z</dcterms:modified>
</cp:coreProperties>
</file>