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7D" w:rsidRDefault="008D44DF" w:rsidP="000571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5068D" w:rsidRPr="0025068D" w:rsidRDefault="0025068D" w:rsidP="002506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68D">
        <w:rPr>
          <w:rFonts w:ascii="Times New Roman" w:hAnsi="Times New Roman" w:cs="Times New Roman"/>
          <w:b/>
          <w:sz w:val="26"/>
          <w:szCs w:val="26"/>
        </w:rPr>
        <w:t xml:space="preserve">ДК 021:2015 38340000-0 Прилади для вимірювання величин </w:t>
      </w:r>
    </w:p>
    <w:p w:rsidR="00D10905" w:rsidRDefault="0025068D" w:rsidP="002506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68D">
        <w:rPr>
          <w:rFonts w:ascii="Times New Roman" w:hAnsi="Times New Roman" w:cs="Times New Roman"/>
          <w:b/>
          <w:sz w:val="26"/>
          <w:szCs w:val="26"/>
        </w:rPr>
        <w:t>(Обладнання вимірювання активності викиду для енергоблока № 4 ВП РАЕС)</w:t>
      </w:r>
    </w:p>
    <w:p w:rsidR="00D10905" w:rsidRDefault="00D10905" w:rsidP="00D109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F42" w:rsidRPr="00996FDC" w:rsidRDefault="008D44DF" w:rsidP="00EC20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r w:rsidR="0025068D" w:rsidRPr="0025068D">
        <w:rPr>
          <w:rFonts w:ascii="Times New Roman" w:hAnsi="Times New Roman" w:cs="Times New Roman"/>
          <w:sz w:val="26"/>
          <w:szCs w:val="26"/>
        </w:rPr>
        <w:t xml:space="preserve">ВП РАЕС </w:t>
      </w:r>
      <w:r w:rsidR="00FE4ED7">
        <w:rPr>
          <w:rFonts w:ascii="Times New Roman" w:hAnsi="Times New Roman" w:cs="Times New Roman"/>
          <w:sz w:val="26"/>
          <w:szCs w:val="26"/>
        </w:rPr>
        <w:t>обладнанням</w:t>
      </w:r>
      <w:r w:rsidR="0025068D">
        <w:rPr>
          <w:rFonts w:ascii="Times New Roman" w:hAnsi="Times New Roman" w:cs="Times New Roman"/>
          <w:sz w:val="26"/>
          <w:szCs w:val="26"/>
        </w:rPr>
        <w:t xml:space="preserve"> радіаці</w:t>
      </w:r>
      <w:r w:rsidR="0025068D" w:rsidRPr="0025068D">
        <w:rPr>
          <w:rFonts w:ascii="Times New Roman" w:hAnsi="Times New Roman" w:cs="Times New Roman"/>
          <w:sz w:val="26"/>
          <w:szCs w:val="26"/>
        </w:rPr>
        <w:t>йного контролю</w:t>
      </w:r>
      <w:r w:rsidR="0025068D">
        <w:rPr>
          <w:rFonts w:ascii="Times New Roman" w:hAnsi="Times New Roman" w:cs="Times New Roman"/>
          <w:sz w:val="26"/>
          <w:szCs w:val="26"/>
        </w:rPr>
        <w:t>,</w:t>
      </w:r>
      <w:r w:rsidRPr="00D43F42">
        <w:rPr>
          <w:rFonts w:ascii="Times New Roman" w:hAnsi="Times New Roman" w:cs="Times New Roman"/>
          <w:sz w:val="26"/>
          <w:szCs w:val="26"/>
        </w:rPr>
        <w:t xml:space="preserve"> оголошено відкриті торги на закупівлю: </w:t>
      </w:r>
      <w:r w:rsidR="0025068D" w:rsidRPr="0025068D">
        <w:rPr>
          <w:rFonts w:ascii="Times New Roman" w:hAnsi="Times New Roman" w:cs="Times New Roman"/>
          <w:sz w:val="26"/>
          <w:szCs w:val="26"/>
        </w:rPr>
        <w:t xml:space="preserve">ДК 021:2015 38340000-0 Прилади для вимірювання величин (Обладнання вимірювання активності викиду для енергоблока № 4 </w:t>
      </w:r>
      <w:r w:rsidR="0025068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25068D" w:rsidRPr="0025068D">
        <w:rPr>
          <w:rFonts w:ascii="Times New Roman" w:hAnsi="Times New Roman" w:cs="Times New Roman"/>
          <w:sz w:val="26"/>
          <w:szCs w:val="26"/>
        </w:rPr>
        <w:t>ВП РАЕС)</w:t>
      </w:r>
      <w:r w:rsidR="00BB6426">
        <w:rPr>
          <w:rFonts w:ascii="Times New Roman" w:hAnsi="Times New Roman" w:cs="Times New Roman"/>
          <w:sz w:val="26"/>
          <w:szCs w:val="26"/>
        </w:rPr>
        <w:t>,</w:t>
      </w:r>
      <w:r w:rsidR="000D3FEF" w:rsidRPr="000D3FEF">
        <w:rPr>
          <w:rFonts w:ascii="Times New Roman" w:hAnsi="Times New Roman" w:cs="Times New Roman"/>
          <w:sz w:val="26"/>
          <w:szCs w:val="26"/>
        </w:rPr>
        <w:t xml:space="preserve"> за процедурою відкритих торгів</w:t>
      </w:r>
      <w:r w:rsidR="000D3FEF">
        <w:rPr>
          <w:rFonts w:ascii="Times New Roman" w:hAnsi="Times New Roman" w:cs="Times New Roman"/>
          <w:sz w:val="26"/>
          <w:szCs w:val="26"/>
        </w:rPr>
        <w:t>.</w:t>
      </w:r>
      <w:r w:rsidR="0005717D" w:rsidRPr="0005717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B17EC" w:rsidRPr="00D10905" w:rsidRDefault="002B17EC" w:rsidP="009A07B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F6678" w:rsidRDefault="008D44DF" w:rsidP="009A07B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EC208D" w:rsidRDefault="00CE789B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="00EC208D" w:rsidRPr="008E507E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https://prozorro.gov.ua/tender/UA-2021-09-30-006488-b</w:t>
        </w:r>
      </w:hyperlink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5717D"/>
    <w:rsid w:val="000D3FEF"/>
    <w:rsid w:val="000E5F52"/>
    <w:rsid w:val="0025068D"/>
    <w:rsid w:val="002B17EC"/>
    <w:rsid w:val="00466970"/>
    <w:rsid w:val="004E257D"/>
    <w:rsid w:val="005B590E"/>
    <w:rsid w:val="008D44DF"/>
    <w:rsid w:val="00990B3A"/>
    <w:rsid w:val="00991179"/>
    <w:rsid w:val="00996FDC"/>
    <w:rsid w:val="009A07B5"/>
    <w:rsid w:val="00A7535D"/>
    <w:rsid w:val="00BB6426"/>
    <w:rsid w:val="00CE789B"/>
    <w:rsid w:val="00CF2792"/>
    <w:rsid w:val="00D10905"/>
    <w:rsid w:val="00D43F42"/>
    <w:rsid w:val="00DF6678"/>
    <w:rsid w:val="00EC208D"/>
    <w:rsid w:val="00F2276F"/>
    <w:rsid w:val="00F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190E3-6066-4EC7-BD22-CD8BF02E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9-30-006488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Скубрій Наталія Вікторівна</cp:lastModifiedBy>
  <cp:revision>3</cp:revision>
  <dcterms:created xsi:type="dcterms:W3CDTF">2021-10-01T06:43:00Z</dcterms:created>
  <dcterms:modified xsi:type="dcterms:W3CDTF">2021-10-01T07:12:00Z</dcterms:modified>
</cp:coreProperties>
</file>