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4F61" w:rsidRPr="00324F61" w:rsidRDefault="00324F61" w:rsidP="00324F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F61">
        <w:rPr>
          <w:rFonts w:ascii="Times New Roman" w:hAnsi="Times New Roman" w:cs="Times New Roman"/>
          <w:b/>
          <w:sz w:val="26"/>
          <w:szCs w:val="26"/>
        </w:rPr>
        <w:t xml:space="preserve">ДК 021:2015 35110000-8 Протипожежне, рятувальне та захисне обладнання </w:t>
      </w:r>
    </w:p>
    <w:p w:rsidR="00D10905" w:rsidRDefault="00324F61" w:rsidP="00324F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F61">
        <w:rPr>
          <w:rFonts w:ascii="Times New Roman" w:hAnsi="Times New Roman" w:cs="Times New Roman"/>
          <w:b/>
          <w:sz w:val="26"/>
          <w:szCs w:val="26"/>
        </w:rPr>
        <w:t xml:space="preserve">(Модулі газового пожежогасіння для ВП РАЕС)  </w:t>
      </w:r>
    </w:p>
    <w:p w:rsidR="00324F61" w:rsidRDefault="00324F61" w:rsidP="00324F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F42" w:rsidRPr="00996FDC" w:rsidRDefault="008D44DF" w:rsidP="00324F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D10905">
        <w:rPr>
          <w:rFonts w:ascii="Times New Roman" w:hAnsi="Times New Roman" w:cs="Times New Roman"/>
          <w:sz w:val="26"/>
          <w:szCs w:val="26"/>
        </w:rPr>
        <w:t xml:space="preserve">модернізації </w:t>
      </w:r>
      <w:r w:rsidR="00324F61">
        <w:rPr>
          <w:rFonts w:ascii="Times New Roman" w:hAnsi="Times New Roman" w:cs="Times New Roman"/>
          <w:sz w:val="26"/>
          <w:szCs w:val="26"/>
        </w:rPr>
        <w:t>систем пожежного захисту ВП РАЕС</w:t>
      </w:r>
      <w:r w:rsidRPr="00D43F42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324F61" w:rsidRPr="00324F61">
        <w:rPr>
          <w:rFonts w:ascii="Times New Roman" w:hAnsi="Times New Roman" w:cs="Times New Roman"/>
          <w:sz w:val="26"/>
          <w:szCs w:val="26"/>
        </w:rPr>
        <w:t>ДК 021:2015 35110000-8 Протипожежне, рятувальне та захисне обладнання (Модулі газового пожежогасіння для ВП РАЕС)</w:t>
      </w:r>
      <w:r w:rsidR="00BB6426">
        <w:rPr>
          <w:rFonts w:ascii="Times New Roman" w:hAnsi="Times New Roman" w:cs="Times New Roman"/>
          <w:sz w:val="26"/>
          <w:szCs w:val="26"/>
        </w:rPr>
        <w:t>,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B17EC" w:rsidRPr="00D10905" w:rsidRDefault="002B17EC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Pr="002E2222" w:rsidRDefault="008D44DF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2E2222">
        <w:rPr>
          <w:rFonts w:ascii="Times New Roman" w:hAnsi="Times New Roman" w:cs="Times New Roman"/>
          <w:sz w:val="26"/>
          <w:szCs w:val="26"/>
        </w:rPr>
        <w:t xml:space="preserve"> електронній системі закупівель:</w:t>
      </w:r>
    </w:p>
    <w:p w:rsidR="00DF6678" w:rsidRPr="002E2222" w:rsidRDefault="002E2222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0486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https://prozorro.gov.ua/tender/UA-2021-09-02-001509-c</w:t>
        </w:r>
      </w:hyperlink>
      <w:r w:rsidRPr="002E22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466970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466970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</w:t>
      </w:r>
      <w:r w:rsidR="00466970">
        <w:rPr>
          <w:rFonts w:ascii="Times New Roman" w:hAnsi="Times New Roman" w:cs="Times New Roman"/>
          <w:sz w:val="26"/>
          <w:szCs w:val="26"/>
        </w:rPr>
        <w:tab/>
      </w:r>
      <w:r w:rsidRPr="00DF6678">
        <w:rPr>
          <w:rFonts w:ascii="Times New Roman" w:hAnsi="Times New Roman" w:cs="Times New Roman"/>
          <w:sz w:val="26"/>
          <w:szCs w:val="26"/>
        </w:rPr>
        <w:t xml:space="preserve"> </w:t>
      </w:r>
      <w:r w:rsidR="00466970">
        <w:rPr>
          <w:rFonts w:ascii="Times New Roman" w:hAnsi="Times New Roman" w:cs="Times New Roman"/>
          <w:sz w:val="26"/>
          <w:szCs w:val="26"/>
          <w:lang w:val="ru-RU"/>
        </w:rPr>
        <w:t>Олег ДОРОШЕНКО</w:t>
      </w:r>
    </w:p>
    <w:sectPr w:rsidR="00DF6678" w:rsidRPr="00466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0D3FEF"/>
    <w:rsid w:val="000E5F52"/>
    <w:rsid w:val="002B17EC"/>
    <w:rsid w:val="002E2222"/>
    <w:rsid w:val="00324F61"/>
    <w:rsid w:val="00466970"/>
    <w:rsid w:val="004E257D"/>
    <w:rsid w:val="008D44DF"/>
    <w:rsid w:val="00990B3A"/>
    <w:rsid w:val="00991179"/>
    <w:rsid w:val="00996FDC"/>
    <w:rsid w:val="009A07B5"/>
    <w:rsid w:val="00A7535D"/>
    <w:rsid w:val="00BB6426"/>
    <w:rsid w:val="00CF2792"/>
    <w:rsid w:val="00D10905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F2FA"/>
  <w15:docId w15:val="{EB0DFE03-BFCA-4904-8EE4-64A3A0FD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02-001509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Скубрій Наталія Вікторівна</cp:lastModifiedBy>
  <cp:revision>2</cp:revision>
  <dcterms:created xsi:type="dcterms:W3CDTF">2021-09-02T11:26:00Z</dcterms:created>
  <dcterms:modified xsi:type="dcterms:W3CDTF">2021-09-02T11:26:00Z</dcterms:modified>
</cp:coreProperties>
</file>