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670C6B" w:rsidRDefault="008D44DF" w:rsidP="008D3278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670C6B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670C6B" w:rsidRPr="00670C6B" w:rsidRDefault="00670C6B" w:rsidP="00670C6B">
      <w:pPr>
        <w:pStyle w:val="a4"/>
        <w:tabs>
          <w:tab w:val="left" w:pos="390"/>
        </w:tabs>
        <w:ind w:right="111"/>
        <w:jc w:val="center"/>
        <w:rPr>
          <w:sz w:val="26"/>
          <w:szCs w:val="26"/>
          <w:lang w:val="uk-UA"/>
        </w:rPr>
      </w:pPr>
      <w:r w:rsidRPr="00670C6B">
        <w:rPr>
          <w:sz w:val="26"/>
          <w:szCs w:val="26"/>
          <w:lang w:val="uk-UA"/>
        </w:rPr>
        <w:t>ДК 021:2015 09210000-4 Мастильні засоби</w:t>
      </w:r>
    </w:p>
    <w:p w:rsidR="00670C6B" w:rsidRPr="00670C6B" w:rsidRDefault="00670C6B" w:rsidP="00670C6B">
      <w:pPr>
        <w:tabs>
          <w:tab w:val="left" w:pos="390"/>
          <w:tab w:val="left" w:pos="5157"/>
        </w:tabs>
        <w:ind w:right="-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0C6B">
        <w:rPr>
          <w:rFonts w:ascii="Times New Roman" w:hAnsi="Times New Roman" w:cs="Times New Roman"/>
          <w:sz w:val="26"/>
          <w:szCs w:val="26"/>
        </w:rPr>
        <w:t xml:space="preserve">(Рідини для </w:t>
      </w:r>
      <w:proofErr w:type="spellStart"/>
      <w:r w:rsidRPr="00670C6B">
        <w:rPr>
          <w:rFonts w:ascii="Times New Roman" w:hAnsi="Times New Roman" w:cs="Times New Roman"/>
          <w:sz w:val="26"/>
          <w:szCs w:val="26"/>
        </w:rPr>
        <w:t>гідроамортизаторів</w:t>
      </w:r>
      <w:proofErr w:type="spellEnd"/>
      <w:r w:rsidRPr="00670C6B">
        <w:rPr>
          <w:rFonts w:ascii="Times New Roman" w:hAnsi="Times New Roman" w:cs="Times New Roman"/>
          <w:sz w:val="26"/>
          <w:szCs w:val="26"/>
        </w:rPr>
        <w:t xml:space="preserve"> для ВП ЗАЕС, ВП ЮУАЕС)    </w:t>
      </w:r>
    </w:p>
    <w:p w:rsidR="00670C6B" w:rsidRPr="00670C6B" w:rsidRDefault="008D44DF" w:rsidP="00670C6B">
      <w:pPr>
        <w:pStyle w:val="a4"/>
        <w:ind w:firstLine="567"/>
        <w:jc w:val="both"/>
        <w:rPr>
          <w:i/>
          <w:sz w:val="26"/>
          <w:szCs w:val="26"/>
          <w:lang w:val="uk-UA"/>
        </w:rPr>
      </w:pPr>
      <w:r w:rsidRPr="00670C6B">
        <w:rPr>
          <w:rFonts w:eastAsiaTheme="minorHAnsi"/>
          <w:sz w:val="26"/>
          <w:szCs w:val="26"/>
          <w:lang w:val="uk-UA" w:eastAsia="en-US"/>
        </w:rPr>
        <w:t>З метою забезпечення виконання планово-попереджувальних ремонтів в період згідно з затвердженими графіками проведення ППР на енергоблоках</w:t>
      </w:r>
      <w:r w:rsidR="00670C6B">
        <w:rPr>
          <w:rFonts w:eastAsiaTheme="minorHAnsi"/>
          <w:sz w:val="26"/>
          <w:szCs w:val="26"/>
          <w:lang w:val="uk-UA" w:eastAsia="en-US"/>
        </w:rPr>
        <w:t xml:space="preserve"> </w:t>
      </w:r>
      <w:r w:rsidRPr="00670C6B">
        <w:rPr>
          <w:rFonts w:eastAsiaTheme="minorHAnsi"/>
          <w:sz w:val="26"/>
          <w:szCs w:val="26"/>
          <w:lang w:val="uk-UA" w:eastAsia="en-US"/>
        </w:rPr>
        <w:t xml:space="preserve">ВП </w:t>
      </w:r>
      <w:r w:rsidR="008D3278" w:rsidRPr="00670C6B">
        <w:rPr>
          <w:rFonts w:eastAsiaTheme="minorHAnsi"/>
          <w:sz w:val="26"/>
          <w:szCs w:val="26"/>
          <w:lang w:val="uk-UA" w:eastAsia="en-US"/>
        </w:rPr>
        <w:t>З</w:t>
      </w:r>
      <w:r w:rsidRPr="00670C6B">
        <w:rPr>
          <w:rFonts w:eastAsiaTheme="minorHAnsi"/>
          <w:sz w:val="26"/>
          <w:szCs w:val="26"/>
          <w:lang w:val="uk-UA" w:eastAsia="en-US"/>
        </w:rPr>
        <w:t>АЕС</w:t>
      </w:r>
      <w:r w:rsidR="003B0434" w:rsidRPr="00670C6B">
        <w:rPr>
          <w:rFonts w:eastAsiaTheme="minorHAnsi"/>
          <w:sz w:val="26"/>
          <w:szCs w:val="26"/>
          <w:lang w:val="uk-UA" w:eastAsia="en-US"/>
        </w:rPr>
        <w:t>, ВП ЮУАЕС</w:t>
      </w:r>
      <w:r w:rsidR="008D3278" w:rsidRPr="00670C6B">
        <w:rPr>
          <w:rFonts w:eastAsiaTheme="minorHAnsi"/>
          <w:sz w:val="26"/>
          <w:szCs w:val="26"/>
          <w:lang w:val="uk-UA" w:eastAsia="en-US"/>
        </w:rPr>
        <w:t xml:space="preserve"> </w:t>
      </w:r>
      <w:r w:rsidRPr="00670C6B">
        <w:rPr>
          <w:rFonts w:eastAsiaTheme="minorHAnsi"/>
          <w:sz w:val="26"/>
          <w:szCs w:val="26"/>
          <w:lang w:val="uk-UA" w:eastAsia="en-US"/>
        </w:rPr>
        <w:t xml:space="preserve"> «НАЕК «Енергоатом» (Замовник) оголошено відкриті торги на закупівлю: </w:t>
      </w:r>
      <w:r w:rsidR="00670C6B" w:rsidRPr="00670C6B">
        <w:rPr>
          <w:sz w:val="26"/>
          <w:szCs w:val="26"/>
          <w:lang w:val="uk-UA"/>
        </w:rPr>
        <w:t xml:space="preserve">ДК 021:2015 09210000-4 Мастильні засоби (Рідини для </w:t>
      </w:r>
      <w:proofErr w:type="spellStart"/>
      <w:r w:rsidR="00670C6B" w:rsidRPr="00670C6B">
        <w:rPr>
          <w:sz w:val="26"/>
          <w:szCs w:val="26"/>
          <w:lang w:val="uk-UA"/>
        </w:rPr>
        <w:t>гідроамортизаторів</w:t>
      </w:r>
      <w:proofErr w:type="spellEnd"/>
      <w:r w:rsidR="00670C6B" w:rsidRPr="00670C6B">
        <w:rPr>
          <w:sz w:val="26"/>
          <w:szCs w:val="26"/>
          <w:lang w:val="uk-UA"/>
        </w:rPr>
        <w:t xml:space="preserve"> для ВП ЗАЕС, ВП ЮУАЕС)</w:t>
      </w:r>
    </w:p>
    <w:p w:rsidR="00DF6678" w:rsidRPr="00670C6B" w:rsidRDefault="008D44DF" w:rsidP="00670C6B">
      <w:pPr>
        <w:pStyle w:val="a4"/>
        <w:tabs>
          <w:tab w:val="left" w:pos="5157"/>
        </w:tabs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670C6B">
        <w:rPr>
          <w:rFonts w:eastAsiaTheme="minorHAnsi"/>
          <w:sz w:val="26"/>
          <w:szCs w:val="26"/>
          <w:lang w:val="uk-UA" w:eastAsia="en-US"/>
        </w:rPr>
        <w:t xml:space="preserve">Посилання на процедуру закупівлі в електронній системі закупівель </w:t>
      </w:r>
    </w:p>
    <w:p w:rsidR="00AA43A9" w:rsidRDefault="00AA43A9" w:rsidP="00670C6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Pr="00AA43A9">
        <w:rPr>
          <w:rFonts w:ascii="Times New Roman" w:hAnsi="Times New Roman" w:cs="Times New Roman"/>
          <w:sz w:val="26"/>
          <w:szCs w:val="26"/>
        </w:rPr>
        <w:instrText>https://prozorro.gov.ua/tender/UA-2021-08-20-006204-a</w:instrText>
      </w:r>
      <w:r>
        <w:rPr>
          <w:rFonts w:ascii="Times New Roman" w:hAnsi="Times New Roman" w:cs="Times New Roman"/>
          <w:sz w:val="26"/>
          <w:szCs w:val="26"/>
        </w:rPr>
        <w:instrText xml:space="preserve">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Pr="00B46D57">
        <w:rPr>
          <w:rStyle w:val="a3"/>
          <w:rFonts w:ascii="Times New Roman" w:hAnsi="Times New Roman" w:cs="Times New Roman"/>
          <w:sz w:val="26"/>
          <w:szCs w:val="26"/>
        </w:rPr>
        <w:t>https://prozorro.gov.ua/tender/UA-2021-08-20-006204-a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8D44DF" w:rsidRPr="00670C6B" w:rsidRDefault="008D44DF" w:rsidP="00670C6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C6B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670C6B" w:rsidRDefault="008D44DF" w:rsidP="00670C6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C6B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Pr="00670C6B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670C6B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0C6B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="0007364F">
        <w:rPr>
          <w:rFonts w:ascii="Times New Roman" w:hAnsi="Times New Roman" w:cs="Times New Roman"/>
          <w:sz w:val="26"/>
          <w:szCs w:val="26"/>
          <w:lang w:val="ru-RU"/>
        </w:rPr>
        <w:t>Централізовані</w:t>
      </w:r>
      <w:proofErr w:type="spellEnd"/>
      <w:r w:rsidR="00073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7364F">
        <w:rPr>
          <w:rFonts w:ascii="Times New Roman" w:hAnsi="Times New Roman" w:cs="Times New Roman"/>
          <w:sz w:val="26"/>
          <w:szCs w:val="26"/>
          <w:lang w:val="ru-RU"/>
        </w:rPr>
        <w:t>закупівлі</w:t>
      </w:r>
      <w:proofErr w:type="spellEnd"/>
      <w:r w:rsidRPr="00670C6B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670C6B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0C6B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670C6B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670C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7364F"/>
    <w:rsid w:val="00150C50"/>
    <w:rsid w:val="003B0434"/>
    <w:rsid w:val="004E257D"/>
    <w:rsid w:val="00670C6B"/>
    <w:rsid w:val="008D3278"/>
    <w:rsid w:val="008D44DF"/>
    <w:rsid w:val="00991179"/>
    <w:rsid w:val="00AA43A9"/>
    <w:rsid w:val="00C008CB"/>
    <w:rsid w:val="00CF11F8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709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954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8</cp:revision>
  <dcterms:created xsi:type="dcterms:W3CDTF">2021-01-06T08:35:00Z</dcterms:created>
  <dcterms:modified xsi:type="dcterms:W3CDTF">2021-08-20T10:45:00Z</dcterms:modified>
</cp:coreProperties>
</file>