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EC" w:rsidRPr="00480068" w:rsidRDefault="008D44DF" w:rsidP="00D43F42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2CEC" w:rsidRPr="00952CEC">
        <w:rPr>
          <w:rFonts w:ascii="Times New Roman" w:hAnsi="Times New Roman" w:cs="Times New Roman"/>
          <w:b/>
          <w:sz w:val="26"/>
          <w:szCs w:val="26"/>
        </w:rPr>
        <w:t>ДК 021:2015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42510000-4 Теплообмінники, кондиціонери повітря, холодильне обладнання та фільтрувальні пристрої  (</w:t>
      </w:r>
      <w:r w:rsidR="00FB1A3F" w:rsidRPr="00FB1A3F">
        <w:rPr>
          <w:rFonts w:ascii="Times New Roman" w:hAnsi="Times New Roman" w:cs="Times New Roman"/>
          <w:b/>
          <w:sz w:val="26"/>
          <w:szCs w:val="26"/>
        </w:rPr>
        <w:t>Клапани протипожежні для енергоблока № 2 ВП ХАЕС</w:t>
      </w:r>
      <w:r w:rsidR="00480068" w:rsidRPr="00480068">
        <w:rPr>
          <w:rFonts w:ascii="Times New Roman" w:hAnsi="Times New Roman" w:cs="Times New Roman"/>
          <w:b/>
          <w:sz w:val="26"/>
          <w:szCs w:val="26"/>
        </w:rPr>
        <w:t>)</w:t>
      </w:r>
      <w:r w:rsidR="00480068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952CEC" w:rsidRPr="00480068" w:rsidRDefault="00FB1A3F" w:rsidP="00952CEC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Pr="00552765">
        <w:rPr>
          <w:rFonts w:ascii="Times New Roman" w:hAnsi="Times New Roman" w:cs="Times New Roman"/>
          <w:sz w:val="26"/>
          <w:szCs w:val="26"/>
        </w:rPr>
        <w:t>виконання заходу «</w:t>
      </w:r>
      <w:r>
        <w:rPr>
          <w:rFonts w:ascii="Times New Roman" w:hAnsi="Times New Roman" w:cs="Times New Roman"/>
          <w:sz w:val="26"/>
          <w:szCs w:val="26"/>
        </w:rPr>
        <w:t xml:space="preserve">Встановлення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вогнезатримуючих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клапанів на повітропроводах </w:t>
      </w:r>
      <w:r w:rsidR="00061079">
        <w:rPr>
          <w:rFonts w:ascii="Times New Roman" w:hAnsi="Times New Roman" w:cs="Times New Roman"/>
          <w:sz w:val="26"/>
          <w:szCs w:val="26"/>
        </w:rPr>
        <w:t xml:space="preserve">в протипожежних перешкодах </w:t>
      </w:r>
      <w:r w:rsidRPr="00552765">
        <w:rPr>
          <w:rFonts w:ascii="Times New Roman" w:hAnsi="Times New Roman" w:cs="Times New Roman"/>
          <w:sz w:val="26"/>
          <w:szCs w:val="26"/>
        </w:rPr>
        <w:t>вентиляці</w:t>
      </w:r>
      <w:r w:rsidR="00061079">
        <w:rPr>
          <w:rFonts w:ascii="Times New Roman" w:hAnsi="Times New Roman" w:cs="Times New Roman"/>
          <w:sz w:val="26"/>
          <w:szCs w:val="26"/>
        </w:rPr>
        <w:t xml:space="preserve">йних центрів, </w:t>
      </w:r>
      <w:r w:rsidRPr="00552765">
        <w:rPr>
          <w:rFonts w:ascii="Times New Roman" w:hAnsi="Times New Roman" w:cs="Times New Roman"/>
          <w:sz w:val="26"/>
          <w:szCs w:val="26"/>
        </w:rPr>
        <w:t xml:space="preserve">приміщень акумуляторних </w:t>
      </w:r>
      <w:proofErr w:type="spellStart"/>
      <w:r w:rsidRPr="00552765">
        <w:rPr>
          <w:rFonts w:ascii="Times New Roman" w:hAnsi="Times New Roman" w:cs="Times New Roman"/>
          <w:sz w:val="26"/>
          <w:szCs w:val="26"/>
        </w:rPr>
        <w:t>батарей</w:t>
      </w:r>
      <w:proofErr w:type="spellEnd"/>
      <w:r w:rsidR="00061079">
        <w:rPr>
          <w:rFonts w:ascii="Times New Roman" w:hAnsi="Times New Roman" w:cs="Times New Roman"/>
          <w:sz w:val="26"/>
          <w:szCs w:val="26"/>
        </w:rPr>
        <w:t xml:space="preserve">, кабельних споруд і приміщень, в яких розміщується електротехнічне та електронне обладнання, та які відділяють від приміщень інших категорій по </w:t>
      </w:r>
      <w:proofErr w:type="spellStart"/>
      <w:r w:rsidR="00061079">
        <w:rPr>
          <w:rFonts w:ascii="Times New Roman" w:hAnsi="Times New Roman" w:cs="Times New Roman"/>
          <w:sz w:val="26"/>
          <w:szCs w:val="26"/>
        </w:rPr>
        <w:t>вибухопожежній</w:t>
      </w:r>
      <w:proofErr w:type="spellEnd"/>
      <w:r w:rsidR="00061079">
        <w:rPr>
          <w:rFonts w:ascii="Times New Roman" w:hAnsi="Times New Roman" w:cs="Times New Roman"/>
          <w:sz w:val="26"/>
          <w:szCs w:val="26"/>
        </w:rPr>
        <w:t xml:space="preserve"> і пожежній безпеці </w:t>
      </w:r>
      <w:r w:rsidRPr="00552765">
        <w:rPr>
          <w:rFonts w:ascii="Times New Roman" w:hAnsi="Times New Roman" w:cs="Times New Roman"/>
          <w:sz w:val="26"/>
          <w:szCs w:val="26"/>
        </w:rPr>
        <w:t xml:space="preserve"> на енергобло</w:t>
      </w:r>
      <w:r w:rsidR="00061079">
        <w:rPr>
          <w:rFonts w:ascii="Times New Roman" w:hAnsi="Times New Roman" w:cs="Times New Roman"/>
          <w:sz w:val="26"/>
          <w:szCs w:val="26"/>
        </w:rPr>
        <w:t xml:space="preserve">ці № </w:t>
      </w:r>
      <w:r w:rsidRPr="00552765">
        <w:rPr>
          <w:rFonts w:ascii="Times New Roman" w:hAnsi="Times New Roman" w:cs="Times New Roman"/>
          <w:sz w:val="26"/>
          <w:szCs w:val="26"/>
        </w:rPr>
        <w:t xml:space="preserve">2 ВП </w:t>
      </w:r>
      <w:r w:rsidR="00061079">
        <w:rPr>
          <w:rFonts w:ascii="Times New Roman" w:hAnsi="Times New Roman" w:cs="Times New Roman"/>
          <w:sz w:val="26"/>
          <w:szCs w:val="26"/>
        </w:rPr>
        <w:t>Х</w:t>
      </w:r>
      <w:r w:rsidRPr="00552765">
        <w:rPr>
          <w:rFonts w:ascii="Times New Roman" w:hAnsi="Times New Roman" w:cs="Times New Roman"/>
          <w:sz w:val="26"/>
          <w:szCs w:val="26"/>
        </w:rPr>
        <w:t>АЕС</w:t>
      </w:r>
      <w:r w:rsidR="00120A9C" w:rsidRPr="00120A9C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20A9C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952CEC" w:rsidRPr="00120A9C">
        <w:rPr>
          <w:rFonts w:ascii="Times New Roman" w:hAnsi="Times New Roman" w:cs="Times New Roman"/>
          <w:sz w:val="26"/>
          <w:szCs w:val="26"/>
        </w:rPr>
        <w:t>ДК 021:2015</w:t>
      </w:r>
      <w:r w:rsidR="00480068" w:rsidRPr="00480068">
        <w:rPr>
          <w:rFonts w:ascii="Times New Roman" w:hAnsi="Times New Roman" w:cs="Times New Roman"/>
          <w:sz w:val="26"/>
          <w:szCs w:val="26"/>
        </w:rPr>
        <w:t xml:space="preserve"> 42510000-4 Теплообмінники, кондиціонери повітря, холодильне обладнання та фільтрувальні пристрої  (</w:t>
      </w:r>
      <w:r w:rsidRPr="00FB1A3F">
        <w:rPr>
          <w:rFonts w:ascii="Times New Roman" w:hAnsi="Times New Roman" w:cs="Times New Roman"/>
          <w:sz w:val="26"/>
          <w:szCs w:val="26"/>
        </w:rPr>
        <w:t>Клапани протипожежні для енергоблока № 2 ВП ХАЕС</w:t>
      </w:r>
      <w:r w:rsidR="00480068" w:rsidRPr="00480068">
        <w:rPr>
          <w:rFonts w:ascii="Times New Roman" w:hAnsi="Times New Roman" w:cs="Times New Roman"/>
          <w:sz w:val="26"/>
          <w:szCs w:val="26"/>
        </w:rPr>
        <w:t>).</w:t>
      </w:r>
    </w:p>
    <w:p w:rsidR="00DF6678" w:rsidRPr="003B1ABD" w:rsidRDefault="008D44DF" w:rsidP="003B1A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3B1ABD">
        <w:rPr>
          <w:rFonts w:ascii="Times New Roman" w:hAnsi="Times New Roman" w:cs="Times New Roman"/>
          <w:sz w:val="26"/>
          <w:szCs w:val="26"/>
        </w:rPr>
        <w:fldChar w:fldCharType="begin"/>
      </w:r>
      <w:r w:rsidR="003B1ABD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3B1ABD" w:rsidRPr="003B1ABD">
        <w:rPr>
          <w:rFonts w:ascii="Times New Roman" w:hAnsi="Times New Roman" w:cs="Times New Roman"/>
          <w:sz w:val="26"/>
          <w:szCs w:val="26"/>
        </w:rPr>
        <w:instrText>https://prozorro.gov.ua/tender/UA-2021-08-05-000987-a</w:instrText>
      </w:r>
      <w:r w:rsidR="003B1AB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3B1ABD">
        <w:rPr>
          <w:rFonts w:ascii="Times New Roman" w:hAnsi="Times New Roman" w:cs="Times New Roman"/>
          <w:sz w:val="26"/>
          <w:szCs w:val="26"/>
        </w:rPr>
        <w:fldChar w:fldCharType="separate"/>
      </w:r>
      <w:r w:rsidR="003B1ABD" w:rsidRPr="002F3674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https://prozorro.gov.ua/tender/UA-2021-08-05-000987-a</w:t>
      </w:r>
      <w:r w:rsidR="003B1ABD">
        <w:rPr>
          <w:rFonts w:ascii="Times New Roman" w:hAnsi="Times New Roman" w:cs="Times New Roman"/>
          <w:sz w:val="26"/>
          <w:szCs w:val="26"/>
        </w:rPr>
        <w:fldChar w:fldCharType="end"/>
      </w:r>
      <w:r w:rsidR="003B1ABD" w:rsidRPr="003B1A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6B3305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6B3305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1079"/>
    <w:rsid w:val="00120A9C"/>
    <w:rsid w:val="003B1ABD"/>
    <w:rsid w:val="003C00FF"/>
    <w:rsid w:val="00480068"/>
    <w:rsid w:val="004E257D"/>
    <w:rsid w:val="006B3305"/>
    <w:rsid w:val="007776F8"/>
    <w:rsid w:val="008D44DF"/>
    <w:rsid w:val="00952CEC"/>
    <w:rsid w:val="00991179"/>
    <w:rsid w:val="00CF2792"/>
    <w:rsid w:val="00D43F42"/>
    <w:rsid w:val="00DF6678"/>
    <w:rsid w:val="00F2276F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B390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1185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3</cp:revision>
  <cp:lastPrinted>2021-01-22T14:21:00Z</cp:lastPrinted>
  <dcterms:created xsi:type="dcterms:W3CDTF">2021-07-30T07:41:00Z</dcterms:created>
  <dcterms:modified xsi:type="dcterms:W3CDTF">2021-08-05T11:39:00Z</dcterms:modified>
</cp:coreProperties>
</file>