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B67A7" w:rsidRDefault="008D44DF" w:rsidP="008F5E0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5E04" w:rsidRPr="008F5E04">
        <w:rPr>
          <w:rFonts w:ascii="Times New Roman" w:hAnsi="Times New Roman" w:cs="Times New Roman"/>
          <w:sz w:val="26"/>
          <w:szCs w:val="26"/>
        </w:rPr>
        <w:t>ДК 021:2015 09130000-9 Нафта і дистиляти (Дизельне паливо для резервних дизель</w:t>
      </w:r>
      <w:r w:rsidR="003B67A7">
        <w:rPr>
          <w:rFonts w:ascii="Times New Roman" w:hAnsi="Times New Roman" w:cs="Times New Roman"/>
          <w:sz w:val="26"/>
          <w:szCs w:val="26"/>
        </w:rPr>
        <w:t xml:space="preserve">них електростанцій для ВП </w:t>
      </w:r>
      <w:r w:rsidR="00685C81">
        <w:rPr>
          <w:rFonts w:ascii="Times New Roman" w:hAnsi="Times New Roman" w:cs="Times New Roman"/>
          <w:sz w:val="26"/>
          <w:szCs w:val="26"/>
        </w:rPr>
        <w:t>ЮУ</w:t>
      </w:r>
      <w:r w:rsidR="003B67A7">
        <w:rPr>
          <w:rFonts w:ascii="Times New Roman" w:hAnsi="Times New Roman" w:cs="Times New Roman"/>
          <w:sz w:val="26"/>
          <w:szCs w:val="26"/>
        </w:rPr>
        <w:t>АЕС</w:t>
      </w:r>
      <w:r w:rsidR="00685C81">
        <w:rPr>
          <w:rFonts w:ascii="Times New Roman" w:hAnsi="Times New Roman" w:cs="Times New Roman"/>
          <w:sz w:val="26"/>
          <w:szCs w:val="26"/>
        </w:rPr>
        <w:t>, ВП РАЕС</w:t>
      </w:r>
      <w:r w:rsidR="003B67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EE789E" w:rsidRPr="003B67A7" w:rsidRDefault="008D44DF" w:rsidP="008F5E0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8F5E04">
        <w:rPr>
          <w:rFonts w:ascii="Times New Roman" w:hAnsi="Times New Roman" w:cs="Times New Roman"/>
          <w:sz w:val="26"/>
          <w:szCs w:val="26"/>
        </w:rPr>
        <w:t>безпечної експлуатації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F5E04" w:rsidRPr="008F5E04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 w:rsidR="008F5E04">
        <w:rPr>
          <w:rFonts w:ascii="Times New Roman" w:hAnsi="Times New Roman" w:cs="Times New Roman"/>
          <w:sz w:val="26"/>
          <w:szCs w:val="26"/>
        </w:rPr>
        <w:t xml:space="preserve"> </w:t>
      </w:r>
      <w:r w:rsidR="008F5E04" w:rsidRPr="008F5E04">
        <w:rPr>
          <w:rFonts w:ascii="Times New Roman" w:hAnsi="Times New Roman" w:cs="Times New Roman"/>
          <w:sz w:val="26"/>
          <w:szCs w:val="26"/>
        </w:rPr>
        <w:t xml:space="preserve">(Дизельне паливо для резервних дизельних електростанцій для </w:t>
      </w:r>
      <w:r w:rsidR="00685C81">
        <w:rPr>
          <w:rFonts w:ascii="Times New Roman" w:hAnsi="Times New Roman" w:cs="Times New Roman"/>
          <w:sz w:val="26"/>
          <w:szCs w:val="26"/>
        </w:rPr>
        <w:t>ВП ЮУАЕС, ВП РАЕС</w:t>
      </w:r>
      <w:r w:rsidR="003B67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80F2F" w:rsidRPr="00980F2F" w:rsidRDefault="00980F2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3A11E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https://prozorro.gov.ua/tender/UA-2021-06-18-000919-a</w:t>
        </w:r>
      </w:hyperlink>
      <w:r w:rsidRPr="00980F2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980F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F5E04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85C81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85C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280661"/>
    <w:rsid w:val="003B67A7"/>
    <w:rsid w:val="00442036"/>
    <w:rsid w:val="004E257D"/>
    <w:rsid w:val="005E5888"/>
    <w:rsid w:val="00685C81"/>
    <w:rsid w:val="008D44DF"/>
    <w:rsid w:val="008F5E04"/>
    <w:rsid w:val="00980F2F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B837"/>
  <w15:docId w15:val="{EF043D30-1392-4B4D-A052-C44AB8B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8-00091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924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14</cp:revision>
  <cp:lastPrinted>2021-01-06T06:06:00Z</cp:lastPrinted>
  <dcterms:created xsi:type="dcterms:W3CDTF">2020-12-31T07:38:00Z</dcterms:created>
  <dcterms:modified xsi:type="dcterms:W3CDTF">2021-06-18T08:04:00Z</dcterms:modified>
</cp:coreProperties>
</file>