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670C6B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670C6B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670C6B" w:rsidRPr="00670C6B" w:rsidRDefault="00670C6B" w:rsidP="00670C6B">
      <w:pPr>
        <w:pStyle w:val="a4"/>
        <w:tabs>
          <w:tab w:val="left" w:pos="390"/>
        </w:tabs>
        <w:ind w:right="111"/>
        <w:jc w:val="center"/>
        <w:rPr>
          <w:sz w:val="26"/>
          <w:szCs w:val="26"/>
          <w:lang w:val="uk-UA"/>
        </w:rPr>
      </w:pPr>
      <w:r w:rsidRPr="00670C6B">
        <w:rPr>
          <w:sz w:val="26"/>
          <w:szCs w:val="26"/>
          <w:lang w:val="uk-UA"/>
        </w:rPr>
        <w:t>ДК 021:2015 09210000-4 Мастильні засоби</w:t>
      </w:r>
    </w:p>
    <w:p w:rsidR="00670C6B" w:rsidRPr="00670C6B" w:rsidRDefault="00670C6B" w:rsidP="00670C6B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 xml:space="preserve">(Рідини для </w:t>
      </w:r>
      <w:proofErr w:type="spellStart"/>
      <w:r w:rsidRPr="00670C6B">
        <w:rPr>
          <w:rFonts w:ascii="Times New Roman" w:hAnsi="Times New Roman" w:cs="Times New Roman"/>
          <w:sz w:val="26"/>
          <w:szCs w:val="26"/>
        </w:rPr>
        <w:t>гідроамортизаторів</w:t>
      </w:r>
      <w:proofErr w:type="spellEnd"/>
      <w:r w:rsidRPr="00670C6B">
        <w:rPr>
          <w:rFonts w:ascii="Times New Roman" w:hAnsi="Times New Roman" w:cs="Times New Roman"/>
          <w:sz w:val="26"/>
          <w:szCs w:val="26"/>
        </w:rPr>
        <w:t xml:space="preserve"> для ВП ЗАЕС, ВП ЮУАЕС)    </w:t>
      </w:r>
    </w:p>
    <w:p w:rsidR="00670C6B" w:rsidRPr="00670C6B" w:rsidRDefault="008D44DF" w:rsidP="00670C6B">
      <w:pPr>
        <w:pStyle w:val="a4"/>
        <w:ind w:firstLine="567"/>
        <w:jc w:val="both"/>
        <w:rPr>
          <w:i/>
          <w:sz w:val="26"/>
          <w:szCs w:val="26"/>
          <w:lang w:val="uk-UA"/>
        </w:rPr>
      </w:pPr>
      <w:r w:rsidRPr="00670C6B">
        <w:rPr>
          <w:rFonts w:eastAsiaTheme="minorHAnsi"/>
          <w:sz w:val="26"/>
          <w:szCs w:val="26"/>
          <w:lang w:val="uk-UA" w:eastAsia="en-US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670C6B">
        <w:rPr>
          <w:rFonts w:eastAsiaTheme="minorHAnsi"/>
          <w:sz w:val="26"/>
          <w:szCs w:val="26"/>
          <w:lang w:val="uk-UA" w:eastAsia="en-US"/>
        </w:rPr>
        <w:t xml:space="preserve"> </w:t>
      </w:r>
      <w:r w:rsidRPr="00670C6B">
        <w:rPr>
          <w:rFonts w:eastAsiaTheme="minorHAnsi"/>
          <w:sz w:val="26"/>
          <w:szCs w:val="26"/>
          <w:lang w:val="uk-UA" w:eastAsia="en-US"/>
        </w:rPr>
        <w:t xml:space="preserve">ВП </w:t>
      </w:r>
      <w:r w:rsidR="008D3278" w:rsidRPr="00670C6B">
        <w:rPr>
          <w:rFonts w:eastAsiaTheme="minorHAnsi"/>
          <w:sz w:val="26"/>
          <w:szCs w:val="26"/>
          <w:lang w:val="uk-UA" w:eastAsia="en-US"/>
        </w:rPr>
        <w:t>З</w:t>
      </w:r>
      <w:r w:rsidRPr="00670C6B">
        <w:rPr>
          <w:rFonts w:eastAsiaTheme="minorHAnsi"/>
          <w:sz w:val="26"/>
          <w:szCs w:val="26"/>
          <w:lang w:val="uk-UA" w:eastAsia="en-US"/>
        </w:rPr>
        <w:t>АЕС</w:t>
      </w:r>
      <w:r w:rsidR="003B0434" w:rsidRPr="00670C6B">
        <w:rPr>
          <w:rFonts w:eastAsiaTheme="minorHAnsi"/>
          <w:sz w:val="26"/>
          <w:szCs w:val="26"/>
          <w:lang w:val="uk-UA" w:eastAsia="en-US"/>
        </w:rPr>
        <w:t>, ВП ЮУАЕС</w:t>
      </w:r>
      <w:r w:rsidR="008D3278" w:rsidRPr="00670C6B">
        <w:rPr>
          <w:rFonts w:eastAsiaTheme="minorHAnsi"/>
          <w:sz w:val="26"/>
          <w:szCs w:val="26"/>
          <w:lang w:val="uk-UA" w:eastAsia="en-US"/>
        </w:rPr>
        <w:t xml:space="preserve"> </w:t>
      </w:r>
      <w:r w:rsidRPr="00670C6B">
        <w:rPr>
          <w:rFonts w:eastAsiaTheme="minorHAnsi"/>
          <w:sz w:val="26"/>
          <w:szCs w:val="26"/>
          <w:lang w:val="uk-UA" w:eastAsia="en-US"/>
        </w:rPr>
        <w:t xml:space="preserve"> «НАЕК «Енергоатом» (Замовник) оголошено відкриті торги на закупівлю: </w:t>
      </w:r>
      <w:r w:rsidR="00670C6B" w:rsidRPr="00670C6B">
        <w:rPr>
          <w:sz w:val="26"/>
          <w:szCs w:val="26"/>
          <w:lang w:val="uk-UA"/>
        </w:rPr>
        <w:t xml:space="preserve">ДК 021:2015 09210000-4 Мастильні засоби (Рідини для </w:t>
      </w:r>
      <w:proofErr w:type="spellStart"/>
      <w:r w:rsidR="00670C6B" w:rsidRPr="00670C6B">
        <w:rPr>
          <w:sz w:val="26"/>
          <w:szCs w:val="26"/>
          <w:lang w:val="uk-UA"/>
        </w:rPr>
        <w:t>гідроамортизаторів</w:t>
      </w:r>
      <w:proofErr w:type="spellEnd"/>
      <w:r w:rsidR="00670C6B" w:rsidRPr="00670C6B">
        <w:rPr>
          <w:sz w:val="26"/>
          <w:szCs w:val="26"/>
          <w:lang w:val="uk-UA"/>
        </w:rPr>
        <w:t xml:space="preserve"> для ВП ЗАЕС, ВП ЮУАЕС)</w:t>
      </w:r>
    </w:p>
    <w:p w:rsidR="00DF6678" w:rsidRPr="00670C6B" w:rsidRDefault="008D44DF" w:rsidP="00670C6B">
      <w:pPr>
        <w:pStyle w:val="a4"/>
        <w:tabs>
          <w:tab w:val="left" w:pos="5157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670C6B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5453DD" w:rsidRDefault="005453DD" w:rsidP="005453DD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415B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https://prozorro.gov.ua/tender/UA-2021-06-10-000638-a</w:t>
        </w:r>
      </w:hyperlink>
      <w:r w:rsidRPr="005453DD">
        <w:rPr>
          <w:rFonts w:ascii="Times New Roman" w:hAnsi="Times New Roman" w:cs="Times New Roman"/>
          <w:sz w:val="26"/>
          <w:szCs w:val="26"/>
        </w:rPr>
        <w:t>.</w:t>
      </w:r>
    </w:p>
    <w:p w:rsidR="008D44DF" w:rsidRPr="005453DD" w:rsidRDefault="005453DD" w:rsidP="005453DD">
      <w:pPr>
        <w:jc w:val="both"/>
      </w:pPr>
      <w:bookmarkStart w:id="0" w:name="_GoBack"/>
      <w:bookmarkEnd w:id="0"/>
      <w:r w:rsidRPr="005453DD">
        <w:rPr>
          <w:rFonts w:ascii="Times New Roman" w:hAnsi="Times New Roman" w:cs="Times New Roman"/>
          <w:sz w:val="26"/>
          <w:szCs w:val="26"/>
        </w:rPr>
        <w:t xml:space="preserve">    </w:t>
      </w:r>
      <w:r w:rsidR="008D44DF" w:rsidRPr="00670C6B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670C6B" w:rsidRDefault="008D44DF" w:rsidP="00670C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670C6B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670C6B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670C6B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670C6B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670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3B0434"/>
    <w:rsid w:val="004E257D"/>
    <w:rsid w:val="005453DD"/>
    <w:rsid w:val="00670C6B"/>
    <w:rsid w:val="008D3278"/>
    <w:rsid w:val="008D44DF"/>
    <w:rsid w:val="00991179"/>
    <w:rsid w:val="00C008CB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404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0-0006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2021-06-10T10:10:00Z</dcterms:created>
  <dcterms:modified xsi:type="dcterms:W3CDTF">2021-06-10T10:10:00Z</dcterms:modified>
</cp:coreProperties>
</file>