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4F5C19" w:rsidRDefault="008D44DF" w:rsidP="004F5C1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5C1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F5C19" w:rsidRPr="004F5C19">
        <w:rPr>
          <w:rFonts w:ascii="Times New Roman" w:hAnsi="Times New Roman" w:cs="Times New Roman"/>
          <w:b/>
          <w:sz w:val="26"/>
          <w:szCs w:val="26"/>
        </w:rPr>
        <w:t>ДК 021:2015 31680000-6 Електричне приладдя та супутні товари до електричного обладнання (Засоби модернізації ПТК СРТ для реалізації функції нормованого первинного регулювання частоти (НПРЧ) для ВП ЗАЕС).</w:t>
      </w:r>
    </w:p>
    <w:p w:rsidR="008D44DF" w:rsidRPr="004F5C19" w:rsidRDefault="008D44DF" w:rsidP="004F5C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C19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графіками проведення ППР на енергоблоках ВП </w:t>
      </w:r>
      <w:r w:rsidR="004F5C19" w:rsidRPr="004F5C19">
        <w:rPr>
          <w:rFonts w:ascii="Times New Roman" w:hAnsi="Times New Roman" w:cs="Times New Roman"/>
          <w:sz w:val="26"/>
          <w:szCs w:val="26"/>
        </w:rPr>
        <w:t>З</w:t>
      </w:r>
      <w:r w:rsidRPr="004F5C19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4F5C19" w:rsidRPr="004F5C19">
        <w:rPr>
          <w:rFonts w:ascii="Times New Roman" w:hAnsi="Times New Roman" w:cs="Times New Roman"/>
          <w:sz w:val="26"/>
          <w:szCs w:val="26"/>
        </w:rPr>
        <w:t>ДК 021:2015 31680000-6 Електричне приладдя та супутні товари до електричного обладнання (Засоби модернізації ПТК СРТ для реалізації функції нормованого первинного регулювання частоти (НПРЧ) для ВП ЗАЕС)</w:t>
      </w:r>
      <w:r w:rsidR="004F5C19">
        <w:rPr>
          <w:rFonts w:ascii="Times New Roman" w:hAnsi="Times New Roman" w:cs="Times New Roman"/>
          <w:sz w:val="26"/>
          <w:szCs w:val="26"/>
        </w:rPr>
        <w:t>.</w:t>
      </w:r>
    </w:p>
    <w:p w:rsidR="00195CA4" w:rsidRPr="00195CA4" w:rsidRDefault="008D44DF" w:rsidP="004F5C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C19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4F5C1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A21562" w:rsidRPr="00A215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="00195CA4">
        <w:rPr>
          <w:rFonts w:ascii="Times New Roman" w:hAnsi="Times New Roman" w:cs="Times New Roman"/>
          <w:sz w:val="26"/>
          <w:szCs w:val="26"/>
        </w:rPr>
        <w:fldChar w:fldCharType="begin"/>
      </w:r>
      <w:r w:rsidR="00195CA4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195CA4" w:rsidRPr="00195CA4">
        <w:rPr>
          <w:rFonts w:ascii="Times New Roman" w:hAnsi="Times New Roman" w:cs="Times New Roman"/>
          <w:sz w:val="26"/>
          <w:szCs w:val="26"/>
        </w:rPr>
        <w:instrText>https://prozorro.gov.ua/tender/UA-2021-06-09-001123-a</w:instrText>
      </w:r>
      <w:r w:rsidR="00195CA4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195CA4">
        <w:rPr>
          <w:rFonts w:ascii="Times New Roman" w:hAnsi="Times New Roman" w:cs="Times New Roman"/>
          <w:sz w:val="26"/>
          <w:szCs w:val="26"/>
        </w:rPr>
        <w:fldChar w:fldCharType="separate"/>
      </w:r>
      <w:r w:rsidR="00195CA4" w:rsidRPr="00A05AA9">
        <w:rPr>
          <w:rStyle w:val="a3"/>
          <w:rFonts w:ascii="Times New Roman" w:hAnsi="Times New Roman" w:cs="Times New Roman"/>
          <w:sz w:val="26"/>
          <w:szCs w:val="26"/>
        </w:rPr>
        <w:t>https://prozorro.gov.ua/tender/UA-2021-06-09-001123-a</w:t>
      </w:r>
      <w:r w:rsidR="00195CA4">
        <w:rPr>
          <w:rFonts w:ascii="Times New Roman" w:hAnsi="Times New Roman" w:cs="Times New Roman"/>
          <w:sz w:val="26"/>
          <w:szCs w:val="26"/>
        </w:rPr>
        <w:fldChar w:fldCharType="end"/>
      </w:r>
      <w:r w:rsidR="00195CA4" w:rsidRPr="00195CA4">
        <w:rPr>
          <w:rFonts w:ascii="Times New Roman" w:hAnsi="Times New Roman" w:cs="Times New Roman"/>
          <w:sz w:val="26"/>
          <w:szCs w:val="26"/>
        </w:rPr>
        <w:t>.</w:t>
      </w:r>
    </w:p>
    <w:p w:rsidR="008D44DF" w:rsidRPr="004F5C19" w:rsidRDefault="008D44DF" w:rsidP="004F5C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C19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4F5C19" w:rsidRDefault="008D44DF" w:rsidP="004F5C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C19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06057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4F5C19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95CA4"/>
    <w:rsid w:val="00406057"/>
    <w:rsid w:val="004E257D"/>
    <w:rsid w:val="004F5C19"/>
    <w:rsid w:val="008D44DF"/>
    <w:rsid w:val="00991179"/>
    <w:rsid w:val="00A21562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B3FB"/>
  <w15:docId w15:val="{29947E33-9E88-40ED-A610-218D601C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9</cp:revision>
  <dcterms:created xsi:type="dcterms:W3CDTF">2020-12-31T07:38:00Z</dcterms:created>
  <dcterms:modified xsi:type="dcterms:W3CDTF">2021-06-09T10:04:00Z</dcterms:modified>
</cp:coreProperties>
</file>