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94F84" w:rsidRDefault="008D44DF" w:rsidP="00560EFA">
      <w:pPr>
        <w:tabs>
          <w:tab w:val="left" w:pos="390"/>
          <w:tab w:val="left" w:pos="515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EFA" w:rsidRPr="00560EFA">
        <w:rPr>
          <w:rFonts w:ascii="Times New Roman" w:hAnsi="Times New Roman" w:cs="Times New Roman"/>
          <w:b/>
          <w:sz w:val="26"/>
          <w:szCs w:val="26"/>
        </w:rPr>
        <w:t>ДК 021:2015  42130000-9 Арматура трубопровідна: крани, вентилі, клапани та подібні пристрої</w:t>
      </w:r>
      <w:r w:rsidR="00560E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EFA" w:rsidRPr="00560EFA">
        <w:rPr>
          <w:rFonts w:ascii="Times New Roman" w:hAnsi="Times New Roman" w:cs="Times New Roman"/>
          <w:b/>
          <w:sz w:val="26"/>
          <w:szCs w:val="26"/>
        </w:rPr>
        <w:t xml:space="preserve">(Запасні частини для виконання ремонту пневматичних приводів </w:t>
      </w:r>
      <w:proofErr w:type="spellStart"/>
      <w:r w:rsidR="00560EFA" w:rsidRPr="00560EFA">
        <w:rPr>
          <w:rFonts w:ascii="Times New Roman" w:hAnsi="Times New Roman" w:cs="Times New Roman"/>
          <w:b/>
          <w:sz w:val="26"/>
          <w:szCs w:val="26"/>
        </w:rPr>
        <w:t>Persta</w:t>
      </w:r>
      <w:proofErr w:type="spellEnd"/>
      <w:r w:rsidR="00560EFA" w:rsidRPr="00560EFA">
        <w:rPr>
          <w:rFonts w:ascii="Times New Roman" w:hAnsi="Times New Roman" w:cs="Times New Roman"/>
          <w:b/>
          <w:sz w:val="26"/>
          <w:szCs w:val="26"/>
        </w:rPr>
        <w:t xml:space="preserve"> для ВП ЗАЕС</w:t>
      </w:r>
      <w:r w:rsidR="004F41D6" w:rsidRPr="00560EFA">
        <w:rPr>
          <w:rFonts w:ascii="Times New Roman" w:hAnsi="Times New Roman" w:cs="Times New Roman"/>
          <w:b/>
          <w:sz w:val="26"/>
          <w:szCs w:val="26"/>
        </w:rPr>
        <w:t>)</w:t>
      </w:r>
    </w:p>
    <w:p w:rsidR="00560EFA" w:rsidRDefault="00560EFA" w:rsidP="00560E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560EFA" w:rsidRDefault="008D44DF" w:rsidP="00560EF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60EFA">
        <w:rPr>
          <w:rFonts w:ascii="Times New Roman" w:hAnsi="Times New Roman" w:cs="Times New Roman"/>
          <w:sz w:val="26"/>
          <w:szCs w:val="26"/>
        </w:rPr>
        <w:t>З метою забезпечення виконання ремонт</w:t>
      </w:r>
      <w:r w:rsidR="00560EFA">
        <w:rPr>
          <w:rFonts w:ascii="Times New Roman" w:hAnsi="Times New Roman" w:cs="Times New Roman"/>
          <w:sz w:val="26"/>
          <w:szCs w:val="26"/>
        </w:rPr>
        <w:t>у</w:t>
      </w:r>
      <w:r w:rsidRPr="00560EFA">
        <w:rPr>
          <w:rFonts w:ascii="Times New Roman" w:hAnsi="Times New Roman" w:cs="Times New Roman"/>
          <w:sz w:val="26"/>
          <w:szCs w:val="26"/>
        </w:rPr>
        <w:t xml:space="preserve"> </w:t>
      </w:r>
      <w:r w:rsidR="00594F84" w:rsidRPr="00560EFA">
        <w:rPr>
          <w:rFonts w:ascii="Times New Roman" w:hAnsi="Times New Roman" w:cs="Times New Roman"/>
          <w:sz w:val="26"/>
          <w:szCs w:val="26"/>
        </w:rPr>
        <w:t xml:space="preserve">на енергоблоках № </w:t>
      </w:r>
      <w:r w:rsidR="004F41D6" w:rsidRPr="00560EFA">
        <w:rPr>
          <w:rFonts w:ascii="Times New Roman" w:hAnsi="Times New Roman" w:cs="Times New Roman"/>
          <w:sz w:val="26"/>
          <w:szCs w:val="26"/>
        </w:rPr>
        <w:t>1</w:t>
      </w:r>
      <w:r w:rsidR="00560EFA">
        <w:rPr>
          <w:rFonts w:ascii="Times New Roman" w:hAnsi="Times New Roman" w:cs="Times New Roman"/>
          <w:sz w:val="26"/>
          <w:szCs w:val="26"/>
        </w:rPr>
        <w:t xml:space="preserve">, </w:t>
      </w:r>
      <w:r w:rsidR="004F41D6" w:rsidRPr="00560EFA">
        <w:rPr>
          <w:rFonts w:ascii="Times New Roman" w:hAnsi="Times New Roman" w:cs="Times New Roman"/>
          <w:sz w:val="26"/>
          <w:szCs w:val="26"/>
        </w:rPr>
        <w:t>3</w:t>
      </w:r>
      <w:r w:rsidR="00560EFA">
        <w:rPr>
          <w:rFonts w:ascii="Times New Roman" w:hAnsi="Times New Roman" w:cs="Times New Roman"/>
          <w:sz w:val="26"/>
          <w:szCs w:val="26"/>
        </w:rPr>
        <w:t xml:space="preserve"> </w:t>
      </w:r>
      <w:r w:rsidRPr="00560EFA">
        <w:rPr>
          <w:rFonts w:ascii="Times New Roman" w:hAnsi="Times New Roman" w:cs="Times New Roman"/>
          <w:sz w:val="26"/>
          <w:szCs w:val="26"/>
        </w:rPr>
        <w:t xml:space="preserve">ВП </w:t>
      </w:r>
      <w:r w:rsidR="00560EFA">
        <w:rPr>
          <w:rFonts w:ascii="Times New Roman" w:hAnsi="Times New Roman" w:cs="Times New Roman"/>
          <w:sz w:val="26"/>
          <w:szCs w:val="26"/>
        </w:rPr>
        <w:t>ЗАЕС</w:t>
      </w:r>
      <w:r w:rsidRPr="00560EFA">
        <w:rPr>
          <w:rFonts w:ascii="Times New Roman" w:hAnsi="Times New Roman" w:cs="Times New Roman"/>
          <w:sz w:val="26"/>
          <w:szCs w:val="26"/>
        </w:rPr>
        <w:t xml:space="preserve"> </w:t>
      </w:r>
      <w:r w:rsidR="00560EF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60EFA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5C790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60EFA" w:rsidRPr="00560EFA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</w:t>
      </w:r>
      <w:r w:rsidR="00560EFA">
        <w:rPr>
          <w:rFonts w:ascii="Times New Roman" w:hAnsi="Times New Roman" w:cs="Times New Roman"/>
          <w:sz w:val="26"/>
          <w:szCs w:val="26"/>
        </w:rPr>
        <w:t xml:space="preserve"> </w:t>
      </w:r>
      <w:r w:rsidR="00560EFA" w:rsidRPr="00560EFA">
        <w:rPr>
          <w:rFonts w:ascii="Times New Roman" w:hAnsi="Times New Roman" w:cs="Times New Roman"/>
          <w:sz w:val="26"/>
          <w:szCs w:val="26"/>
        </w:rPr>
        <w:t xml:space="preserve">(Запасні частини для виконання ремонту пневматичних приводів </w:t>
      </w:r>
      <w:proofErr w:type="spellStart"/>
      <w:r w:rsidR="00560EFA" w:rsidRPr="00560EFA">
        <w:rPr>
          <w:rFonts w:ascii="Times New Roman" w:hAnsi="Times New Roman" w:cs="Times New Roman"/>
          <w:sz w:val="26"/>
          <w:szCs w:val="26"/>
        </w:rPr>
        <w:t>Persta</w:t>
      </w:r>
      <w:proofErr w:type="spellEnd"/>
      <w:r w:rsidR="00560EFA" w:rsidRPr="00560EFA">
        <w:rPr>
          <w:rFonts w:ascii="Times New Roman" w:hAnsi="Times New Roman" w:cs="Times New Roman"/>
          <w:sz w:val="26"/>
          <w:szCs w:val="26"/>
        </w:rPr>
        <w:t xml:space="preserve"> для ВП ЗАЕС</w:t>
      </w:r>
      <w:r w:rsidR="00560EFA">
        <w:rPr>
          <w:rFonts w:ascii="Times New Roman" w:hAnsi="Times New Roman" w:cs="Times New Roman"/>
          <w:sz w:val="26"/>
          <w:szCs w:val="26"/>
        </w:rPr>
        <w:t>)</w:t>
      </w:r>
    </w:p>
    <w:p w:rsidR="00D449FA" w:rsidRPr="00D449FA" w:rsidRDefault="008D44DF" w:rsidP="00D449F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60EFA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560EFA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560EF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449FA" w:rsidRPr="00D449F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https://prozorro.gov.ua/tender/UA-2021-05-06-003720-b</w:t>
        </w:r>
      </w:hyperlink>
      <w:r w:rsidR="00D449FA" w:rsidRPr="00D44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4F41D6"/>
    <w:rsid w:val="00560EFA"/>
    <w:rsid w:val="00594F84"/>
    <w:rsid w:val="005C7901"/>
    <w:rsid w:val="006F2662"/>
    <w:rsid w:val="008C51AE"/>
    <w:rsid w:val="008D44DF"/>
    <w:rsid w:val="00991179"/>
    <w:rsid w:val="00CF2792"/>
    <w:rsid w:val="00D449FA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22E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06-00372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948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13</cp:revision>
  <cp:lastPrinted>2021-01-06T06:29:00Z</cp:lastPrinted>
  <dcterms:created xsi:type="dcterms:W3CDTF">2020-12-31T07:38:00Z</dcterms:created>
  <dcterms:modified xsi:type="dcterms:W3CDTF">2021-05-06T13:19:00Z</dcterms:modified>
</cp:coreProperties>
</file>