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8D3278" w:rsidRPr="00D46C01" w:rsidRDefault="008D3278" w:rsidP="00D46C01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D46C01">
        <w:rPr>
          <w:rFonts w:eastAsiaTheme="minorHAnsi"/>
          <w:sz w:val="26"/>
          <w:szCs w:val="26"/>
          <w:lang w:val="uk-UA" w:eastAsia="en-US"/>
        </w:rPr>
        <w:t>ДК 021:2015 09210000-4 Мастильні засоби (Оливи технічні для ВП ЗАЕС, ВП</w:t>
      </w:r>
      <w:r w:rsidR="00D46C01" w:rsidRPr="00D46C01">
        <w:rPr>
          <w:rFonts w:eastAsiaTheme="minorHAnsi"/>
          <w:sz w:val="26"/>
          <w:szCs w:val="26"/>
          <w:lang w:val="uk-UA" w:eastAsia="en-US"/>
        </w:rPr>
        <w:t> </w:t>
      </w:r>
      <w:r w:rsidRPr="00D46C01">
        <w:rPr>
          <w:rFonts w:eastAsiaTheme="minorHAnsi"/>
          <w:sz w:val="26"/>
          <w:szCs w:val="26"/>
          <w:lang w:val="uk-UA" w:eastAsia="en-US"/>
        </w:rPr>
        <w:t>ЮУАЕС: лот 1 – 09210000-4 Мастильні засоби (олива компресорна для ВП ЗАЕС, ВП ЮУАЕС), лот 2 – 09210000-4 Мастильні засоби (оливи гідравлічні для ВП ЗАЕС), лот 3 – 09210000-4 Мастильні засоби (оливи моторні та трансмісійні для ВП ЗАЕС), лот 4 – 09210000-4 Мастильні засоби (олива трансформаторна для ВП ЮУАЕС)</w:t>
      </w:r>
    </w:p>
    <w:p w:rsidR="00D46C01" w:rsidRPr="008D3278" w:rsidRDefault="00D46C01" w:rsidP="00D46C01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</w:p>
    <w:p w:rsidR="008D3278" w:rsidRDefault="008D44DF" w:rsidP="00D46C01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150C50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8D3278">
        <w:rPr>
          <w:rFonts w:eastAsiaTheme="minorHAnsi"/>
          <w:sz w:val="26"/>
          <w:szCs w:val="26"/>
          <w:lang w:val="uk-UA" w:eastAsia="en-US"/>
        </w:rPr>
        <w:t xml:space="preserve">, роботи автотранспорту для перевезення працівників 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ВП </w:t>
      </w:r>
      <w:r w:rsidR="008D3278">
        <w:rPr>
          <w:rFonts w:eastAsiaTheme="minorHAnsi"/>
          <w:sz w:val="26"/>
          <w:szCs w:val="26"/>
          <w:lang w:val="uk-UA" w:eastAsia="en-US"/>
        </w:rPr>
        <w:t>З</w:t>
      </w:r>
      <w:r w:rsidRPr="00150C50">
        <w:rPr>
          <w:rFonts w:eastAsiaTheme="minorHAnsi"/>
          <w:sz w:val="26"/>
          <w:szCs w:val="26"/>
          <w:lang w:val="uk-UA" w:eastAsia="en-US"/>
        </w:rPr>
        <w:t>АЕС</w:t>
      </w:r>
      <w:r w:rsidR="003B0434">
        <w:rPr>
          <w:rFonts w:eastAsiaTheme="minorHAnsi"/>
          <w:sz w:val="26"/>
          <w:szCs w:val="26"/>
          <w:lang w:val="uk-UA" w:eastAsia="en-US"/>
        </w:rPr>
        <w:t>, ВП ЮУАЕС</w:t>
      </w:r>
      <w:r w:rsidR="008D3278">
        <w:rPr>
          <w:rFonts w:eastAsiaTheme="minorHAnsi"/>
          <w:sz w:val="26"/>
          <w:szCs w:val="26"/>
          <w:lang w:val="uk-UA" w:eastAsia="en-US"/>
        </w:rPr>
        <w:t xml:space="preserve"> </w:t>
      </w:r>
      <w:r w:rsidR="00D46C01">
        <w:rPr>
          <w:rFonts w:eastAsiaTheme="minorHAnsi"/>
          <w:sz w:val="26"/>
          <w:szCs w:val="26"/>
          <w:lang w:val="uk-UA" w:eastAsia="en-US"/>
        </w:rPr>
        <w:t>ДП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8D3278" w:rsidRPr="008D3278">
        <w:rPr>
          <w:rFonts w:eastAsiaTheme="minorHAnsi"/>
          <w:sz w:val="26"/>
          <w:szCs w:val="26"/>
          <w:lang w:val="uk-UA" w:eastAsia="en-US"/>
        </w:rPr>
        <w:t>ДК 021:2015 09210000-4 Мастильні засоби (Оливи технічні для ВП ЗАЕС, ВП ЮУАЕС: лот 1 – 09210000-4 Мастильні засоби (олива компресорна для ВП ЗАЕС, ВП ЮУАЕС), лот 2 – 09210000-4 Мастильні засоби (оливи гідравлічні для ВП ЗАЕС), лот 3 – 09210000-4 Мастильні засоби (оливи моторні та трансмісійні для ВП ЗАЕС), лот 4 – 09210000-4 Мастильні засоби (олива трансформаторна для ВП ЮУАЕС)</w:t>
      </w:r>
    </w:p>
    <w:p w:rsidR="005439C6" w:rsidRPr="008D3278" w:rsidRDefault="005439C6" w:rsidP="00D46C01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bookmarkStart w:id="0" w:name="_GoBack"/>
      <w:bookmarkEnd w:id="0"/>
    </w:p>
    <w:p w:rsidR="00DF6678" w:rsidRPr="003B0434" w:rsidRDefault="008D44DF" w:rsidP="008D3278">
      <w:pPr>
        <w:pStyle w:val="a4"/>
        <w:tabs>
          <w:tab w:val="left" w:pos="390"/>
          <w:tab w:val="left" w:pos="5157"/>
        </w:tabs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DF6678" w:rsidRPr="00150C50" w:rsidRDefault="005439C6" w:rsidP="008D327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D46C01" w:rsidRPr="00B376E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https://prozorro.gov.ua/tender/UA-2021-04-22-012899-a</w:t>
        </w:r>
      </w:hyperlink>
      <w:r w:rsidR="00D46C01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3278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327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</w:t>
      </w:r>
      <w:r w:rsidR="001527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DF667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52749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C50"/>
    <w:rsid w:val="00152749"/>
    <w:rsid w:val="003B0434"/>
    <w:rsid w:val="004E257D"/>
    <w:rsid w:val="005439C6"/>
    <w:rsid w:val="008D3278"/>
    <w:rsid w:val="008D44DF"/>
    <w:rsid w:val="00991179"/>
    <w:rsid w:val="00BD2228"/>
    <w:rsid w:val="00C008CB"/>
    <w:rsid w:val="00CF11F8"/>
    <w:rsid w:val="00CF2792"/>
    <w:rsid w:val="00D46C01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FFA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22-01289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2021-04-23T06:28:00Z</dcterms:created>
  <dcterms:modified xsi:type="dcterms:W3CDTF">2021-04-23T07:05:00Z</dcterms:modified>
</cp:coreProperties>
</file>