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1D3E39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E3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D3E39" w:rsidRPr="001D3E39">
        <w:rPr>
          <w:rFonts w:ascii="Times New Roman" w:hAnsi="Times New Roman" w:cs="Times New Roman"/>
          <w:sz w:val="26"/>
          <w:szCs w:val="26"/>
        </w:rPr>
        <w:t xml:space="preserve">ДК 021:2015 38810000-6 Обладнання для керування виробничими процесами (Обладнання АКНП-ІФ для </w:t>
      </w:r>
      <w:r w:rsidR="0065767D" w:rsidRPr="001D3E39">
        <w:rPr>
          <w:rFonts w:ascii="Times New Roman" w:hAnsi="Times New Roman" w:cs="Times New Roman"/>
          <w:sz w:val="26"/>
          <w:szCs w:val="26"/>
        </w:rPr>
        <w:t>ПМТ</w:t>
      </w:r>
      <w:r w:rsidR="0065767D" w:rsidRPr="001D3E39">
        <w:rPr>
          <w:rFonts w:ascii="Times New Roman" w:hAnsi="Times New Roman" w:cs="Times New Roman"/>
          <w:sz w:val="26"/>
          <w:szCs w:val="26"/>
        </w:rPr>
        <w:t xml:space="preserve"> </w:t>
      </w:r>
      <w:r w:rsidR="001D3E39" w:rsidRPr="001D3E39">
        <w:rPr>
          <w:rFonts w:ascii="Times New Roman" w:hAnsi="Times New Roman" w:cs="Times New Roman"/>
          <w:sz w:val="26"/>
          <w:szCs w:val="26"/>
        </w:rPr>
        <w:t>ВП ЗАЕС).</w:t>
      </w:r>
    </w:p>
    <w:p w:rsidR="007749BF" w:rsidRPr="001D3E39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E39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</w:t>
      </w:r>
      <w:r w:rsidR="000E35F8" w:rsidRPr="001D3E39">
        <w:rPr>
          <w:rFonts w:ascii="Times New Roman" w:hAnsi="Times New Roman" w:cs="Times New Roman"/>
          <w:sz w:val="26"/>
          <w:szCs w:val="26"/>
        </w:rPr>
        <w:t xml:space="preserve">програми модернізації ПМТ і галузевого технічного рішення щодо капітальної модернізації тренажера для </w:t>
      </w:r>
      <w:r w:rsidRPr="001D3E39">
        <w:rPr>
          <w:rFonts w:ascii="Times New Roman" w:hAnsi="Times New Roman" w:cs="Times New Roman"/>
          <w:sz w:val="26"/>
          <w:szCs w:val="26"/>
        </w:rPr>
        <w:t xml:space="preserve">ВП </w:t>
      </w:r>
      <w:r w:rsidR="00D91F57" w:rsidRPr="001D3E39">
        <w:rPr>
          <w:rFonts w:ascii="Times New Roman" w:hAnsi="Times New Roman" w:cs="Times New Roman"/>
          <w:sz w:val="26"/>
          <w:szCs w:val="26"/>
        </w:rPr>
        <w:t>З</w:t>
      </w:r>
      <w:r w:rsidRPr="001D3E39">
        <w:rPr>
          <w:rFonts w:ascii="Times New Roman" w:hAnsi="Times New Roman" w:cs="Times New Roman"/>
          <w:sz w:val="26"/>
          <w:szCs w:val="26"/>
        </w:rPr>
        <w:t>АЕС</w:t>
      </w:r>
      <w:r w:rsidR="00D91F57" w:rsidRPr="001D3E39">
        <w:rPr>
          <w:rFonts w:ascii="Times New Roman" w:hAnsi="Times New Roman" w:cs="Times New Roman"/>
          <w:sz w:val="26"/>
          <w:szCs w:val="26"/>
        </w:rPr>
        <w:t xml:space="preserve"> </w:t>
      </w:r>
      <w:r w:rsidRPr="001D3E39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1D3E39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F77C78">
        <w:rPr>
          <w:rFonts w:ascii="Times New Roman" w:hAnsi="Times New Roman" w:cs="Times New Roman"/>
          <w:sz w:val="26"/>
          <w:szCs w:val="26"/>
        </w:rPr>
        <w:t>до</w:t>
      </w:r>
      <w:r w:rsidR="009C796E" w:rsidRPr="001D3E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E35F8" w:rsidRPr="001D3E39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0E35F8" w:rsidRPr="001D3E39">
        <w:rPr>
          <w:rFonts w:ascii="Times New Roman" w:hAnsi="Times New Roman" w:cs="Times New Roman"/>
          <w:sz w:val="26"/>
          <w:szCs w:val="26"/>
        </w:rPr>
        <w:t>.</w:t>
      </w:r>
      <w:r w:rsidR="00F77C78" w:rsidRPr="00F77C78">
        <w:rPr>
          <w:rFonts w:ascii="Times New Roman" w:hAnsi="Times New Roman" w:cs="Times New Roman"/>
          <w:sz w:val="26"/>
          <w:szCs w:val="26"/>
        </w:rPr>
        <w:t xml:space="preserve"> </w:t>
      </w:r>
      <w:r w:rsidR="000E35F8" w:rsidRPr="001D3E39">
        <w:rPr>
          <w:rFonts w:ascii="Times New Roman" w:hAnsi="Times New Roman" w:cs="Times New Roman"/>
          <w:sz w:val="26"/>
          <w:szCs w:val="26"/>
        </w:rPr>
        <w:t>4 п.</w:t>
      </w:r>
      <w:r w:rsidR="00F77C78" w:rsidRPr="00F77C78">
        <w:rPr>
          <w:rFonts w:ascii="Times New Roman" w:hAnsi="Times New Roman" w:cs="Times New Roman"/>
          <w:sz w:val="26"/>
          <w:szCs w:val="26"/>
        </w:rPr>
        <w:t xml:space="preserve"> </w:t>
      </w:r>
      <w:r w:rsidR="000E35F8" w:rsidRPr="001D3E39">
        <w:rPr>
          <w:rFonts w:ascii="Times New Roman" w:hAnsi="Times New Roman" w:cs="Times New Roman"/>
          <w:sz w:val="26"/>
          <w:szCs w:val="26"/>
        </w:rPr>
        <w:t>2 ч.</w:t>
      </w:r>
      <w:r w:rsidR="00F77C78" w:rsidRPr="00F77C78">
        <w:rPr>
          <w:rFonts w:ascii="Times New Roman" w:hAnsi="Times New Roman" w:cs="Times New Roman"/>
          <w:sz w:val="26"/>
          <w:szCs w:val="26"/>
        </w:rPr>
        <w:t xml:space="preserve"> </w:t>
      </w:r>
      <w:r w:rsidR="000E35F8" w:rsidRPr="001D3E39">
        <w:rPr>
          <w:rFonts w:ascii="Times New Roman" w:hAnsi="Times New Roman" w:cs="Times New Roman"/>
          <w:sz w:val="26"/>
          <w:szCs w:val="26"/>
        </w:rPr>
        <w:t>2 ст.</w:t>
      </w:r>
      <w:r w:rsidR="00F77C78" w:rsidRPr="00F77C78">
        <w:rPr>
          <w:rFonts w:ascii="Times New Roman" w:hAnsi="Times New Roman" w:cs="Times New Roman"/>
          <w:sz w:val="26"/>
          <w:szCs w:val="26"/>
        </w:rPr>
        <w:t xml:space="preserve"> </w:t>
      </w:r>
      <w:r w:rsidR="000E35F8" w:rsidRPr="001D3E39">
        <w:rPr>
          <w:rFonts w:ascii="Times New Roman" w:hAnsi="Times New Roman" w:cs="Times New Roman"/>
          <w:sz w:val="26"/>
          <w:szCs w:val="26"/>
        </w:rPr>
        <w:t xml:space="preserve">40 </w:t>
      </w:r>
      <w:r w:rsidR="009C796E" w:rsidRPr="001D3E39">
        <w:rPr>
          <w:rFonts w:ascii="Times New Roman" w:hAnsi="Times New Roman" w:cs="Times New Roman"/>
          <w:sz w:val="26"/>
          <w:szCs w:val="26"/>
        </w:rPr>
        <w:t>Закону України «Про публічні закупівлі» від 25.12.2015 № 922-</w:t>
      </w:r>
      <w:r w:rsidR="009C796E" w:rsidRPr="001D3E39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1D3E39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3A3533" w:rsidRPr="001D3E39">
        <w:rPr>
          <w:rFonts w:ascii="Times New Roman" w:hAnsi="Times New Roman" w:cs="Times New Roman"/>
          <w:sz w:val="26"/>
          <w:szCs w:val="26"/>
        </w:rPr>
        <w:t>ПрАТ «СНВО «Імпульс»</w:t>
      </w:r>
      <w:r w:rsidR="009C796E" w:rsidRPr="001D3E39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D3E39" w:rsidRPr="001D3E39">
        <w:rPr>
          <w:rFonts w:ascii="Times New Roman" w:hAnsi="Times New Roman" w:cs="Times New Roman"/>
          <w:sz w:val="26"/>
          <w:szCs w:val="26"/>
        </w:rPr>
        <w:t xml:space="preserve">ДК 021:2015 38810000-6 Обладнання для керування виробничими процесами (Обладнання АКНП-ІФ для </w:t>
      </w:r>
      <w:r w:rsidR="0065767D" w:rsidRPr="001D3E39">
        <w:rPr>
          <w:rFonts w:ascii="Times New Roman" w:hAnsi="Times New Roman" w:cs="Times New Roman"/>
          <w:sz w:val="26"/>
          <w:szCs w:val="26"/>
        </w:rPr>
        <w:t>ПМТ</w:t>
      </w:r>
      <w:r w:rsidR="0065767D" w:rsidRPr="001D3E39">
        <w:rPr>
          <w:rFonts w:ascii="Times New Roman" w:hAnsi="Times New Roman" w:cs="Times New Roman"/>
          <w:sz w:val="26"/>
          <w:szCs w:val="26"/>
        </w:rPr>
        <w:t xml:space="preserve"> </w:t>
      </w:r>
      <w:r w:rsidR="001D3E39" w:rsidRPr="001D3E39">
        <w:rPr>
          <w:rFonts w:ascii="Times New Roman" w:hAnsi="Times New Roman" w:cs="Times New Roman"/>
          <w:sz w:val="26"/>
          <w:szCs w:val="26"/>
        </w:rPr>
        <w:t>ВП ЗАЕС)</w:t>
      </w:r>
      <w:r w:rsidR="009C796E" w:rsidRPr="001D3E39">
        <w:rPr>
          <w:rFonts w:ascii="Times New Roman" w:hAnsi="Times New Roman" w:cs="Times New Roman"/>
          <w:sz w:val="26"/>
          <w:szCs w:val="26"/>
        </w:rPr>
        <w:t>.</w:t>
      </w:r>
    </w:p>
    <w:p w:rsidR="00DF6678" w:rsidRPr="001D3E39" w:rsidRDefault="008D44DF" w:rsidP="009C796E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E39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C796E" w:rsidRDefault="00C82A2E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8239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https://prozorro.gov.ua/tender/UA-2021-04-28-002458-c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E35F8"/>
    <w:rsid w:val="001436D5"/>
    <w:rsid w:val="001D3E39"/>
    <w:rsid w:val="003A3533"/>
    <w:rsid w:val="004D728D"/>
    <w:rsid w:val="004E257D"/>
    <w:rsid w:val="004F41D6"/>
    <w:rsid w:val="00594F84"/>
    <w:rsid w:val="005B6E69"/>
    <w:rsid w:val="0065767D"/>
    <w:rsid w:val="006C6B99"/>
    <w:rsid w:val="006F2440"/>
    <w:rsid w:val="006F2662"/>
    <w:rsid w:val="007749BF"/>
    <w:rsid w:val="008C51AE"/>
    <w:rsid w:val="008D44DF"/>
    <w:rsid w:val="00991179"/>
    <w:rsid w:val="009C796E"/>
    <w:rsid w:val="00C76AFF"/>
    <w:rsid w:val="00C82A2E"/>
    <w:rsid w:val="00CF2792"/>
    <w:rsid w:val="00D91F57"/>
    <w:rsid w:val="00DF6678"/>
    <w:rsid w:val="00F2276F"/>
    <w:rsid w:val="00F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7AA5"/>
  <w15:docId w15:val="{19B0DCF0-5220-4DD0-8C58-D8DF2939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8-00245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25</cp:revision>
  <cp:lastPrinted>2021-01-06T06:29:00Z</cp:lastPrinted>
  <dcterms:created xsi:type="dcterms:W3CDTF">2020-12-31T07:38:00Z</dcterms:created>
  <dcterms:modified xsi:type="dcterms:W3CDTF">2021-04-28T10:43:00Z</dcterms:modified>
</cp:coreProperties>
</file>