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72B8" w:rsidRPr="00A172B8" w:rsidRDefault="00A172B8" w:rsidP="00A17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2B8">
        <w:rPr>
          <w:rFonts w:ascii="Times New Roman" w:hAnsi="Times New Roman" w:cs="Times New Roman"/>
          <w:b/>
          <w:sz w:val="26"/>
          <w:szCs w:val="26"/>
        </w:rPr>
        <w:t>ДК 021:2015 44110000-4 Конструкційні матеріали</w:t>
      </w:r>
    </w:p>
    <w:p w:rsidR="00A172B8" w:rsidRPr="00A172B8" w:rsidRDefault="00A172B8" w:rsidP="00A17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2B8">
        <w:rPr>
          <w:rFonts w:ascii="Times New Roman" w:hAnsi="Times New Roman" w:cs="Times New Roman"/>
          <w:b/>
          <w:sz w:val="26"/>
          <w:szCs w:val="26"/>
        </w:rPr>
        <w:t xml:space="preserve">(Ізолятори для ВП ЗАЕС): </w:t>
      </w:r>
    </w:p>
    <w:p w:rsidR="00A172B8" w:rsidRPr="00A172B8" w:rsidRDefault="00A172B8" w:rsidP="00A17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2B8">
        <w:rPr>
          <w:rFonts w:ascii="Times New Roman" w:hAnsi="Times New Roman" w:cs="Times New Roman"/>
          <w:b/>
          <w:sz w:val="26"/>
          <w:szCs w:val="26"/>
        </w:rPr>
        <w:t>лот 1 – 44110</w:t>
      </w:r>
      <w:r w:rsidR="00C921CA">
        <w:rPr>
          <w:rFonts w:ascii="Times New Roman" w:hAnsi="Times New Roman" w:cs="Times New Roman"/>
          <w:b/>
          <w:sz w:val="26"/>
          <w:szCs w:val="26"/>
        </w:rPr>
        <w:t>000-4 Конструкційні матеріали (і</w:t>
      </w:r>
      <w:r w:rsidRPr="00A172B8">
        <w:rPr>
          <w:rFonts w:ascii="Times New Roman" w:hAnsi="Times New Roman" w:cs="Times New Roman"/>
          <w:b/>
          <w:sz w:val="26"/>
          <w:szCs w:val="26"/>
        </w:rPr>
        <w:t>золятори для ВП ЗАЕС – 700 шт.)</w:t>
      </w:r>
    </w:p>
    <w:p w:rsidR="0005717D" w:rsidRDefault="00A172B8" w:rsidP="00A17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2B8">
        <w:rPr>
          <w:rFonts w:ascii="Times New Roman" w:hAnsi="Times New Roman" w:cs="Times New Roman"/>
          <w:b/>
          <w:sz w:val="26"/>
          <w:szCs w:val="26"/>
        </w:rPr>
        <w:t>лот 2 – 44110</w:t>
      </w:r>
      <w:r w:rsidR="00C921CA">
        <w:rPr>
          <w:rFonts w:ascii="Times New Roman" w:hAnsi="Times New Roman" w:cs="Times New Roman"/>
          <w:b/>
          <w:sz w:val="26"/>
          <w:szCs w:val="26"/>
        </w:rPr>
        <w:t>000-4 Конструкційні матеріали (ізолятори для ВП ЗАЕС</w:t>
      </w:r>
      <w:r w:rsidR="002A2E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E0B" w:rsidRPr="00A172B8">
        <w:rPr>
          <w:rFonts w:ascii="Times New Roman" w:hAnsi="Times New Roman" w:cs="Times New Roman"/>
          <w:b/>
          <w:sz w:val="26"/>
          <w:szCs w:val="26"/>
        </w:rPr>
        <w:t>–</w:t>
      </w:r>
      <w:r w:rsidR="00C921CA">
        <w:rPr>
          <w:rFonts w:ascii="Times New Roman" w:hAnsi="Times New Roman" w:cs="Times New Roman"/>
          <w:b/>
          <w:sz w:val="26"/>
          <w:szCs w:val="26"/>
        </w:rPr>
        <w:t xml:space="preserve"> 140 шт.)</w:t>
      </w:r>
    </w:p>
    <w:p w:rsidR="00A7535D" w:rsidRPr="0005717D" w:rsidRDefault="00A7535D" w:rsidP="00A753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680615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</w:t>
      </w:r>
      <w:r w:rsidR="00A7535D">
        <w:rPr>
          <w:rFonts w:ascii="Times New Roman" w:hAnsi="Times New Roman" w:cs="Times New Roman"/>
          <w:sz w:val="26"/>
          <w:szCs w:val="26"/>
        </w:rPr>
        <w:t xml:space="preserve"> на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 ВП </w:t>
      </w:r>
      <w:r w:rsidR="00680615">
        <w:rPr>
          <w:rFonts w:ascii="Times New Roman" w:hAnsi="Times New Roman" w:cs="Times New Roman"/>
          <w:sz w:val="26"/>
          <w:szCs w:val="26"/>
        </w:rPr>
        <w:t>З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680615" w:rsidRPr="00680615">
        <w:rPr>
          <w:rFonts w:ascii="Times New Roman" w:hAnsi="Times New Roman" w:cs="Times New Roman"/>
          <w:sz w:val="26"/>
          <w:szCs w:val="26"/>
        </w:rPr>
        <w:t>ДК 021:2015 44110000-4 Конструкційні матеріали</w:t>
      </w:r>
      <w:r w:rsidR="00680615">
        <w:rPr>
          <w:rFonts w:ascii="Times New Roman" w:hAnsi="Times New Roman" w:cs="Times New Roman"/>
          <w:sz w:val="26"/>
          <w:szCs w:val="26"/>
        </w:rPr>
        <w:t xml:space="preserve"> </w:t>
      </w:r>
      <w:r w:rsidR="00680615" w:rsidRPr="00680615">
        <w:rPr>
          <w:rFonts w:ascii="Times New Roman" w:hAnsi="Times New Roman" w:cs="Times New Roman"/>
          <w:sz w:val="26"/>
          <w:szCs w:val="26"/>
        </w:rPr>
        <w:t>(Ізолятори для ВП ЗАЕС): лот 1 – 44110</w:t>
      </w:r>
      <w:r w:rsidR="002A2E0B">
        <w:rPr>
          <w:rFonts w:ascii="Times New Roman" w:hAnsi="Times New Roman" w:cs="Times New Roman"/>
          <w:sz w:val="26"/>
          <w:szCs w:val="26"/>
        </w:rPr>
        <w:t>000-4 Конструкційні матеріали (і</w:t>
      </w:r>
      <w:r w:rsidR="00680615" w:rsidRPr="00680615">
        <w:rPr>
          <w:rFonts w:ascii="Times New Roman" w:hAnsi="Times New Roman" w:cs="Times New Roman"/>
          <w:sz w:val="26"/>
          <w:szCs w:val="26"/>
        </w:rPr>
        <w:t>золятори для ВП ЗАЕС – 700 шт.)</w:t>
      </w:r>
      <w:r w:rsidR="00680615">
        <w:rPr>
          <w:rFonts w:ascii="Times New Roman" w:hAnsi="Times New Roman" w:cs="Times New Roman"/>
          <w:sz w:val="26"/>
          <w:szCs w:val="26"/>
        </w:rPr>
        <w:t xml:space="preserve">, </w:t>
      </w:r>
      <w:r w:rsidR="00680615" w:rsidRPr="00680615">
        <w:rPr>
          <w:rFonts w:ascii="Times New Roman" w:hAnsi="Times New Roman" w:cs="Times New Roman"/>
          <w:sz w:val="26"/>
          <w:szCs w:val="26"/>
        </w:rPr>
        <w:t>лот 2 – 44110</w:t>
      </w:r>
      <w:r w:rsidR="002A2E0B">
        <w:rPr>
          <w:rFonts w:ascii="Times New Roman" w:hAnsi="Times New Roman" w:cs="Times New Roman"/>
          <w:sz w:val="26"/>
          <w:szCs w:val="26"/>
        </w:rPr>
        <w:t>000-4 Конструкційні матеріали (і</w:t>
      </w:r>
      <w:r w:rsidR="00680615" w:rsidRPr="00680615">
        <w:rPr>
          <w:rFonts w:ascii="Times New Roman" w:hAnsi="Times New Roman" w:cs="Times New Roman"/>
          <w:sz w:val="26"/>
          <w:szCs w:val="26"/>
        </w:rPr>
        <w:t>золятори для ВП ЗАЕС</w:t>
      </w:r>
      <w:r w:rsidR="002A2E0B">
        <w:rPr>
          <w:rFonts w:ascii="Times New Roman" w:hAnsi="Times New Roman" w:cs="Times New Roman"/>
          <w:sz w:val="26"/>
          <w:szCs w:val="26"/>
        </w:rPr>
        <w:t xml:space="preserve"> </w:t>
      </w:r>
      <w:r w:rsidR="002A2E0B" w:rsidRPr="00A172B8">
        <w:rPr>
          <w:rFonts w:ascii="Times New Roman" w:hAnsi="Times New Roman" w:cs="Times New Roman"/>
          <w:b/>
          <w:sz w:val="26"/>
          <w:szCs w:val="26"/>
        </w:rPr>
        <w:t>–</w:t>
      </w:r>
      <w:r w:rsidR="00680615" w:rsidRPr="00680615">
        <w:rPr>
          <w:rFonts w:ascii="Times New Roman" w:hAnsi="Times New Roman" w:cs="Times New Roman"/>
          <w:sz w:val="26"/>
          <w:szCs w:val="26"/>
        </w:rPr>
        <w:t xml:space="preserve"> 140 шт.)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  <w:r w:rsidR="002A2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D43F42" w:rsidRDefault="00F35C42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717F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https://prozorro.gov.ua/tender/UA-2021-03-24-008397-b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5717D"/>
    <w:rsid w:val="000D3FEF"/>
    <w:rsid w:val="002A2E0B"/>
    <w:rsid w:val="004E257D"/>
    <w:rsid w:val="00680615"/>
    <w:rsid w:val="008D44DF"/>
    <w:rsid w:val="00991179"/>
    <w:rsid w:val="00996FDC"/>
    <w:rsid w:val="00A172B8"/>
    <w:rsid w:val="00A7535D"/>
    <w:rsid w:val="00C921CA"/>
    <w:rsid w:val="00CF2792"/>
    <w:rsid w:val="00D43F42"/>
    <w:rsid w:val="00DF6678"/>
    <w:rsid w:val="00F2276F"/>
    <w:rsid w:val="00F3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66A8C-D953-479B-A82D-5400C00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24-008397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2021-03-24T17:35:00Z</dcterms:created>
  <dcterms:modified xsi:type="dcterms:W3CDTF">2021-03-24T17:35:00Z</dcterms:modified>
</cp:coreProperties>
</file>